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0E0246" w:rsidRPr="000E0246" w:rsidTr="000E0246">
        <w:trPr>
          <w:trHeight w:val="9341"/>
          <w:jc w:val="center"/>
        </w:trPr>
        <w:tc>
          <w:tcPr>
            <w:tcW w:w="9062" w:type="dxa"/>
          </w:tcPr>
          <w:p w:rsidR="00A1411A" w:rsidRDefault="007609AE" w:rsidP="007609A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Tanulmányok alatti vizsgák követelményei </w:t>
            </w:r>
          </w:p>
          <w:p w:rsidR="00A1411A" w:rsidRDefault="00A1411A" w:rsidP="007609A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0246" w:rsidRPr="00A1411A" w:rsidRDefault="000E0246" w:rsidP="007609A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1A">
              <w:rPr>
                <w:rFonts w:ascii="Times New Roman" w:hAnsi="Times New Roman" w:cs="Times New Roman"/>
                <w:b/>
                <w:sz w:val="24"/>
                <w:szCs w:val="24"/>
              </w:rPr>
              <w:t>7. osztály</w:t>
            </w:r>
          </w:p>
          <w:p w:rsidR="00A1411A" w:rsidRPr="007609AE" w:rsidRDefault="00A1411A" w:rsidP="007609A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0246" w:rsidRPr="000E0246" w:rsidRDefault="000E0246" w:rsidP="000E0246">
            <w:pPr>
              <w:spacing w:after="0" w:line="276" w:lineRule="auto"/>
              <w:jc w:val="center"/>
              <w:rPr>
                <w:rStyle w:val="Cmsor3Char"/>
                <w:rFonts w:ascii="Times New Roman" w:hAnsi="Times New Roman" w:cs="Times New Roman"/>
                <w:b w:val="0"/>
              </w:rPr>
            </w:pPr>
            <w:r w:rsidRPr="000E0246">
              <w:rPr>
                <w:rFonts w:ascii="Times New Roman" w:hAnsi="Times New Roman" w:cs="Times New Roman"/>
                <w:b/>
                <w:sz w:val="24"/>
                <w:szCs w:val="24"/>
              </w:rPr>
              <w:t>irodalom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</w:pPr>
            <w:r w:rsidRPr="000E0246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A nemzeti irodalom a XIX. sz. első felében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0" w:firstLine="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0246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a romantikus stílusirányzat jellemzői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0" w:firstLine="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0246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Kölcsey Ferenc életútja.</w:t>
            </w:r>
          </w:p>
          <w:p w:rsidR="000E0246" w:rsidRPr="000E0246" w:rsidRDefault="000E0246" w:rsidP="000E0246">
            <w:pPr>
              <w:pStyle w:val="Listaszerbekezds"/>
              <w:spacing w:after="0" w:line="276" w:lineRule="auto"/>
              <w:ind w:left="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0246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A Himnusz c. vers: műfaja, szerkezete, keletkezése, tartalma.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0" w:firstLine="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0246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Vörösmarty Mihály életútja.</w:t>
            </w:r>
          </w:p>
          <w:p w:rsidR="000E0246" w:rsidRPr="000E0246" w:rsidRDefault="000E0246" w:rsidP="000E0246">
            <w:pPr>
              <w:pStyle w:val="Listaszerbekezds"/>
              <w:spacing w:after="0" w:line="276" w:lineRule="auto"/>
              <w:ind w:left="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0246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A Szózat c. vers: műfaja, szerkezete, keletkezése, tartalma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0" w:firstLine="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0246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Petőfi Sándor életútja.</w:t>
            </w:r>
          </w:p>
          <w:p w:rsidR="000E0246" w:rsidRPr="000E0246" w:rsidRDefault="000E0246" w:rsidP="000E0246">
            <w:pPr>
              <w:pStyle w:val="Listaszerbekezds"/>
              <w:spacing w:after="0" w:line="276" w:lineRule="auto"/>
              <w:ind w:left="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0246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- A XIX. század költői c. vers műfaja, tartalma</w:t>
            </w:r>
          </w:p>
          <w:p w:rsidR="000E0246" w:rsidRPr="000E0246" w:rsidRDefault="000E0246" w:rsidP="000E0246">
            <w:pPr>
              <w:pStyle w:val="Listaszerbekezds"/>
              <w:spacing w:after="0" w:line="276" w:lineRule="auto"/>
              <w:ind w:left="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0246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- Szeptember végén c. vers műfaja, tartalma</w:t>
            </w:r>
          </w:p>
          <w:p w:rsidR="000E0246" w:rsidRPr="000E0246" w:rsidRDefault="000E0246" w:rsidP="000E0246">
            <w:pPr>
              <w:pStyle w:val="Listaszerbekezds"/>
              <w:spacing w:after="0" w:line="276" w:lineRule="auto"/>
              <w:ind w:left="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0246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- Egy gondolat bánt engemet c. vers műfaja, tartalma</w:t>
            </w:r>
          </w:p>
          <w:p w:rsidR="000E0246" w:rsidRPr="000E0246" w:rsidRDefault="000E0246" w:rsidP="000E0246">
            <w:pPr>
              <w:pStyle w:val="Listaszerbekezds"/>
              <w:spacing w:after="0" w:line="276" w:lineRule="auto"/>
              <w:ind w:left="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0246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- Nemzeti dal c. vers műfaja, tartalma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0" w:firstLine="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0246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memoriter: Himnusz (teljes szöveg)</w:t>
            </w:r>
          </w:p>
          <w:p w:rsidR="000E0246" w:rsidRPr="000E0246" w:rsidRDefault="000E0246" w:rsidP="000E0246">
            <w:pPr>
              <w:pStyle w:val="Listaszerbekezds"/>
              <w:spacing w:after="0" w:line="276" w:lineRule="auto"/>
              <w:ind w:left="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0246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 xml:space="preserve">                        Szózat (teljes szöveg)</w:t>
            </w:r>
          </w:p>
          <w:p w:rsidR="000E0246" w:rsidRPr="000E0246" w:rsidRDefault="000E0246" w:rsidP="000E0246">
            <w:pPr>
              <w:pStyle w:val="Listaszerbekezds"/>
              <w:spacing w:after="0" w:line="276" w:lineRule="auto"/>
              <w:ind w:left="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0246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 xml:space="preserve">                        A XIX.század költői (három vsz)</w:t>
            </w:r>
          </w:p>
          <w:p w:rsidR="000E0246" w:rsidRPr="000E0246" w:rsidRDefault="000E0246" w:rsidP="000E0246">
            <w:pPr>
              <w:pStyle w:val="Listaszerbekezds"/>
              <w:spacing w:after="0" w:line="276" w:lineRule="auto"/>
              <w:ind w:left="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0246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 xml:space="preserve">                        Szeptember végén (egy vsz)</w:t>
            </w:r>
          </w:p>
          <w:p w:rsidR="000E0246" w:rsidRPr="000E0246" w:rsidRDefault="000E0246" w:rsidP="000E0246">
            <w:pPr>
              <w:pStyle w:val="Listaszerbekezds"/>
              <w:spacing w:after="0" w:line="276" w:lineRule="auto"/>
              <w:ind w:left="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0246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 xml:space="preserve">                        Nemzeti dal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</w:pPr>
            <w:r w:rsidRPr="000E0246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Jókai Mór életútja.</w:t>
            </w:r>
          </w:p>
          <w:p w:rsidR="000E0246" w:rsidRPr="000E0246" w:rsidRDefault="000E0246" w:rsidP="000E0246">
            <w:pPr>
              <w:pStyle w:val="Listaszerbekezds"/>
              <w:spacing w:after="0" w:line="276" w:lineRule="auto"/>
              <w:ind w:left="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0246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A kőszívű ember fiai című regény: műfaja, a műfaj jellemzői, szerkezete, az események sorrendje.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</w:pPr>
            <w:r w:rsidRPr="000E0246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 xml:space="preserve">Mikszáth Kálmán életútja. </w:t>
            </w:r>
          </w:p>
          <w:p w:rsidR="000E0246" w:rsidRPr="000E0246" w:rsidRDefault="000E0246" w:rsidP="000E0246">
            <w:pPr>
              <w:pStyle w:val="Listaszerbekezds"/>
              <w:spacing w:after="0" w:line="276" w:lineRule="auto"/>
              <w:ind w:left="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0246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A Szent Péter esernyője című regény: szerkezete, az események sorrendje, a regény szereplői, jellemek.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bCs/>
                <w:sz w:val="24"/>
                <w:szCs w:val="24"/>
              </w:rPr>
              <w:t>Magyar vagy világirodalmi ifjúsági regény (tartalma, szereplői, események)</w:t>
            </w:r>
          </w:p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Jules Verne: Kétévi vakáció vagy</w:t>
            </w:r>
          </w:p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Tonke Dragt: Levél a királynak </w:t>
            </w:r>
            <w:r w:rsidRPr="000E0246">
              <w:rPr>
                <w:rFonts w:ascii="Times New Roman" w:hAnsi="Times New Roman" w:cs="Times New Roman"/>
                <w:bCs/>
                <w:sz w:val="24"/>
                <w:szCs w:val="24"/>
              </w:rPr>
              <w:t>vagy</w:t>
            </w:r>
          </w:p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Csukás István: Vakáció a halott utcában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Style w:val="Cmsor3Char"/>
                <w:rFonts w:ascii="Times New Roman" w:hAnsi="Times New Roman" w:cs="Times New Roman"/>
                <w:color w:val="auto"/>
              </w:rPr>
              <w:t>Szövegértési feladatok</w:t>
            </w:r>
          </w:p>
        </w:tc>
      </w:tr>
      <w:tr w:rsidR="000E0246" w:rsidRPr="000E0246" w:rsidTr="000E0246">
        <w:trPr>
          <w:jc w:val="center"/>
        </w:trPr>
        <w:tc>
          <w:tcPr>
            <w:tcW w:w="9062" w:type="dxa"/>
          </w:tcPr>
          <w:p w:rsidR="000E0246" w:rsidRPr="000E0246" w:rsidRDefault="000E0246" w:rsidP="000E024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b/>
                <w:sz w:val="24"/>
                <w:szCs w:val="24"/>
              </w:rPr>
              <w:t>magyar nyelv</w:t>
            </w:r>
          </w:p>
        </w:tc>
      </w:tr>
      <w:tr w:rsidR="000E0246" w:rsidRPr="000E0246" w:rsidTr="000E0246">
        <w:trPr>
          <w:jc w:val="center"/>
        </w:trPr>
        <w:tc>
          <w:tcPr>
            <w:tcW w:w="9062" w:type="dxa"/>
          </w:tcPr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bCs/>
                <w:sz w:val="24"/>
                <w:szCs w:val="24"/>
              </w:rPr>
              <w:t>I. A mondat fő részei: Az alany és az állítmány, a predikatív szerkezet</w:t>
            </w:r>
          </w:p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bCs/>
                <w:sz w:val="24"/>
                <w:szCs w:val="24"/>
              </w:rPr>
              <w:t>II. Az állítmány és a fajtái (felismerése, ábrázolása az ágrajzban)</w:t>
            </w:r>
          </w:p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bCs/>
                <w:sz w:val="24"/>
                <w:szCs w:val="24"/>
              </w:rPr>
              <w:t>III. Az alany (felismerése, ábrázolása az ágrajzban)</w:t>
            </w:r>
          </w:p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bCs/>
                <w:sz w:val="24"/>
                <w:szCs w:val="24"/>
              </w:rPr>
              <w:t>IV. A bővítmények:</w:t>
            </w:r>
          </w:p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0246">
              <w:rPr>
                <w:rFonts w:ascii="Times New Roman" w:hAnsi="Times New Roman" w:cs="Times New Roman"/>
                <w:iCs/>
                <w:sz w:val="24"/>
                <w:szCs w:val="24"/>
              </w:rPr>
              <w:t>a tárgy</w:t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 (felismerése, jelölése, ábrázolása az ágrajzban)</w:t>
            </w:r>
          </w:p>
          <w:p w:rsid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E02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a határozók</w:t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 (felismerésük, jelölésük, ábrázolásuk az ágrajzban)</w:t>
            </w:r>
          </w:p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helyhatározó, idő-és számhatározó, mód-és állapothatározó, eszköz-és társhatározó, ok-és célhatározó, részeshatározó</w:t>
            </w:r>
          </w:p>
          <w:p w:rsidR="000E0246" w:rsidRPr="000E0246" w:rsidRDefault="000E0246" w:rsidP="000E0246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- </w:t>
            </w:r>
            <w:r w:rsidRPr="000E02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 jelzők </w:t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(felismerésük, jelölésük, ábrázolásuk az ágrajzban)</w:t>
            </w:r>
          </w:p>
          <w:p w:rsidR="000E0246" w:rsidRPr="000E0246" w:rsidRDefault="000E0246" w:rsidP="000E0246">
            <w:pPr>
              <w:spacing w:after="0" w:line="276" w:lineRule="auto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minőségjelző, mennyiségjelző, birtokos jelző, értelmező jelző</w:t>
            </w:r>
          </w:p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V. Tollbamondás</w:t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 (a helyesírás értékeléséhez)</w:t>
            </w:r>
          </w:p>
        </w:tc>
      </w:tr>
      <w:tr w:rsidR="000E0246" w:rsidRPr="000E0246" w:rsidTr="000E0246">
        <w:trPr>
          <w:jc w:val="center"/>
        </w:trPr>
        <w:tc>
          <w:tcPr>
            <w:tcW w:w="9062" w:type="dxa"/>
          </w:tcPr>
          <w:p w:rsidR="000E0246" w:rsidRPr="000E0246" w:rsidRDefault="000E0246" w:rsidP="000E024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matematika</w:t>
            </w:r>
          </w:p>
        </w:tc>
      </w:tr>
      <w:tr w:rsidR="000E0246" w:rsidRPr="000E0246" w:rsidTr="000E0246">
        <w:trPr>
          <w:jc w:val="center"/>
        </w:trPr>
        <w:tc>
          <w:tcPr>
            <w:tcW w:w="9062" w:type="dxa"/>
          </w:tcPr>
          <w:p w:rsidR="000E0246" w:rsidRPr="000E0246" w:rsidRDefault="000E0246" w:rsidP="000E0246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Racionális számkör. 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Számok írása, olvasása, összehasonlítása, ábrázolása számegyenesen. 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Legnagyobb közös osztó, legkisebb közös többszörös.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A százalékszámítás alapjai.  Arány, arányos osztás.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Mérés, mértékegységek használata, átváltás egyszerű esetekben.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A zárójelek, a műveleti sorrend biztos alkalmazása. Helyes és értelmes kerekítés, az eredmények becslése, a becslés használata ellenőrzésre is.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Szöveges feladatok megoldása.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A hatványozás fogalma nem negatív egész kitevőre, egész számok körében.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Azonosság. Azonos egyenlőtlenség.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Szöveges feladatok megoldása egyenlettel, egyenlőtlenséggel.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Egyszerű sorozatok folytatása adott szabály szerint.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Egyenes arányosság. 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Egyszerű diagramok készítése, értelmezése, táblázatok olvasása.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Néhány szám számtani közepének kiszámítása.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Pont, vonal, egyenes, félegyenes, szakasz, sík, szögtartomány.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Háromszögek, csoportosításuk. 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Négyszögek, speciális négyszögek 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Tengelyesen szimmetrikus alakzatok. Egyszerű alakzatok tengelyes tükörképének megszerkesztése.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Koordináta-rendszer megismerése, pont ábrázolása, adott pont koordinátáinak a leolvasása.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A téglatest felszínének és térfogatának a kiszámítása.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eastAsia="Calibri" w:hAnsi="Times New Roman" w:cs="Times New Roman"/>
                <w:sz w:val="24"/>
                <w:szCs w:val="24"/>
              </w:rPr>
              <w:t>Szöveges feladatok megoldása egyenlettel, egyenlőtlenséggel.</w:t>
            </w:r>
          </w:p>
        </w:tc>
      </w:tr>
      <w:tr w:rsidR="000E0246" w:rsidRPr="000E0246" w:rsidTr="000E0246">
        <w:trPr>
          <w:jc w:val="center"/>
        </w:trPr>
        <w:tc>
          <w:tcPr>
            <w:tcW w:w="9062" w:type="dxa"/>
          </w:tcPr>
          <w:p w:rsidR="000E0246" w:rsidRPr="000E0246" w:rsidRDefault="000E0246" w:rsidP="000E024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b/>
                <w:sz w:val="24"/>
                <w:szCs w:val="24"/>
              </w:rPr>
              <w:t>angol nyelv</w:t>
            </w:r>
          </w:p>
        </w:tc>
      </w:tr>
      <w:tr w:rsidR="000E0246" w:rsidRPr="000E0246" w:rsidTr="000E0246">
        <w:trPr>
          <w:jc w:val="center"/>
        </w:trPr>
        <w:tc>
          <w:tcPr>
            <w:tcW w:w="9062" w:type="dxa"/>
          </w:tcPr>
          <w:p w:rsidR="000E0246" w:rsidRPr="000E0246" w:rsidRDefault="000E0246" w:rsidP="000E024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Utasítások megértése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A tanult témakörökön belül kérdések megértése, válaszadás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A tanult témakörökben szóbeli és írásbeli szöveg alkotása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A tanult témakörökön belül párbeszéd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1 a tanuló által választott téma részletesebb szóbeli bemutatása, szóbeli szövegalkotás ppt, pszter segítségével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1 a tanuló által választott híres ember bemutatása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1 a tanuló által választott város nevezetességeinek ismertetése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Útbaigazítás térkép segítségével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1 a tanár által választott tanult szöveg hangos olvasása, fordítása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1 a tanuló által választott tanult szöveg hangos olvasása, fordítása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A tanult nyelvi funkciók, és szerkezetek használata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Nyelvtani teszt</w:t>
            </w:r>
          </w:p>
          <w:p w:rsidR="000E0246" w:rsidRDefault="000E0246" w:rsidP="000E024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A tanult témakörökön belüli hallás utáni feladat </w:t>
            </w:r>
          </w:p>
          <w:p w:rsidR="00A1411A" w:rsidRPr="00A1411A" w:rsidRDefault="00A1411A" w:rsidP="00A1411A">
            <w:pPr>
              <w:pStyle w:val="Listaszerbekezds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246" w:rsidRPr="000E0246" w:rsidTr="000E0246">
        <w:trPr>
          <w:jc w:val="center"/>
        </w:trPr>
        <w:tc>
          <w:tcPr>
            <w:tcW w:w="9062" w:type="dxa"/>
          </w:tcPr>
          <w:p w:rsidR="000E0246" w:rsidRPr="000E0246" w:rsidRDefault="005F290F" w:rsidP="000E024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Természettudomány</w:t>
            </w:r>
          </w:p>
        </w:tc>
      </w:tr>
      <w:tr w:rsidR="000E0246" w:rsidRPr="000E0246" w:rsidTr="000E0246">
        <w:trPr>
          <w:jc w:val="center"/>
        </w:trPr>
        <w:tc>
          <w:tcPr>
            <w:tcW w:w="9062" w:type="dxa"/>
          </w:tcPr>
          <w:p w:rsidR="005F290F" w:rsidRPr="00607615" w:rsidRDefault="005F290F" w:rsidP="005F290F">
            <w:pPr>
              <w:numPr>
                <w:ilvl w:val="0"/>
                <w:numId w:val="2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mikroorganizmusok és a földi élet kialakulása közötti kapcsolat felismerése, a földi anyagforgalmi ciklusokban játszott szerepük értelmezése.</w:t>
            </w:r>
          </w:p>
          <w:p w:rsidR="005F290F" w:rsidRPr="00607615" w:rsidRDefault="005F290F" w:rsidP="005F290F">
            <w:pPr>
              <w:numPr>
                <w:ilvl w:val="0"/>
                <w:numId w:val="2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növényi és az állati sejttípusok összehasonlítása.</w:t>
            </w:r>
          </w:p>
          <w:p w:rsidR="005F290F" w:rsidRPr="00607615" w:rsidRDefault="005F290F" w:rsidP="005F290F">
            <w:pPr>
              <w:numPr>
                <w:ilvl w:val="0"/>
                <w:numId w:val="2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állatvilág fejlődése és az emberi evolúció közötti kapcsolat felismerése, </w:t>
            </w:r>
          </w:p>
          <w:p w:rsidR="005F290F" w:rsidRPr="00607615" w:rsidRDefault="005F290F" w:rsidP="005F290F">
            <w:pPr>
              <w:numPr>
                <w:ilvl w:val="0"/>
                <w:numId w:val="2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emberi evolúció főbb lépéseinek (agytérfogat, testtartás, tűz- és eszközhasználat, viselkedés, kommunikáció) azonosítása.</w:t>
            </w:r>
          </w:p>
          <w:p w:rsidR="005F290F" w:rsidRPr="00607615" w:rsidRDefault="005F290F" w:rsidP="005F290F">
            <w:pPr>
              <w:numPr>
                <w:ilvl w:val="0"/>
                <w:numId w:val="2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Bolygónk nagy életközösségeinek azonosítása tematikus térképen, a kontinensek néhány jellegzetes növény- és állatfajának megismerése</w:t>
            </w:r>
          </w:p>
          <w:p w:rsidR="005F290F" w:rsidRPr="00607615" w:rsidRDefault="005F290F" w:rsidP="005F290F">
            <w:pPr>
              <w:numPr>
                <w:ilvl w:val="0"/>
                <w:numId w:val="2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fajok elterjedését, annak változását befolyásoló tényezők konkrét példák alapján történő elemzése</w:t>
            </w:r>
          </w:p>
          <w:p w:rsidR="005F290F" w:rsidRPr="00607615" w:rsidRDefault="005F290F" w:rsidP="005F290F">
            <w:pPr>
              <w:numPr>
                <w:ilvl w:val="0"/>
                <w:numId w:val="2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élőhely fogalmának ismerete, jellemzőinek és típusainak vizsgálatokban történő azonosítása.</w:t>
            </w:r>
          </w:p>
          <w:p w:rsidR="005F290F" w:rsidRPr="00607615" w:rsidRDefault="005F290F" w:rsidP="005F290F">
            <w:pPr>
              <w:numPr>
                <w:ilvl w:val="0"/>
                <w:numId w:val="2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gazdálkodás, a települések és az infrastruktúra fejlődése által előidézett, a természeti környezetre gyakorolt hatások azonosítása, </w:t>
            </w:r>
          </w:p>
          <w:p w:rsidR="005F290F" w:rsidRPr="00607615" w:rsidRDefault="005F290F" w:rsidP="005F290F">
            <w:pPr>
              <w:numPr>
                <w:ilvl w:val="0"/>
                <w:numId w:val="2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biológiai sokféleség beszűkülését előidéző okok és a lehetséges veszélyek felismerése, az ellenük megtehető intézkedések példáinak elemzése.</w:t>
            </w:r>
          </w:p>
          <w:p w:rsidR="005F290F" w:rsidRPr="00607615" w:rsidRDefault="005F290F" w:rsidP="005F290F">
            <w:pPr>
              <w:numPr>
                <w:ilvl w:val="0"/>
                <w:numId w:val="2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biztonságos eszköz- és vegyszerhasználat elsajátítása.</w:t>
            </w:r>
          </w:p>
          <w:p w:rsidR="005F290F" w:rsidRPr="00607615" w:rsidRDefault="005F290F" w:rsidP="005F290F">
            <w:pPr>
              <w:numPr>
                <w:ilvl w:val="0"/>
                <w:numId w:val="2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Egyszerűbb következtetések kialakításának támogatása.</w:t>
            </w:r>
          </w:p>
          <w:p w:rsidR="005F290F" w:rsidRPr="00607615" w:rsidRDefault="005F290F" w:rsidP="005F290F">
            <w:pPr>
              <w:numPr>
                <w:ilvl w:val="0"/>
                <w:numId w:val="2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keverékek és a kémiailag tiszta anyagok: elemek és vegyületek összetétele és tulajdonságai példákkal.</w:t>
            </w:r>
          </w:p>
          <w:p w:rsidR="005F290F" w:rsidRPr="00607615" w:rsidRDefault="005F290F" w:rsidP="005F290F">
            <w:pPr>
              <w:numPr>
                <w:ilvl w:val="0"/>
                <w:numId w:val="2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atom felépítése és fontosabb jellemzői, a periódusos rendszer használatának elsajátítása.</w:t>
            </w:r>
          </w:p>
          <w:p w:rsidR="005F290F" w:rsidRPr="00607615" w:rsidRDefault="005F290F" w:rsidP="005F290F">
            <w:pPr>
              <w:numPr>
                <w:ilvl w:val="0"/>
                <w:numId w:val="2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Ionképződés szabályai és menete.</w:t>
            </w:r>
          </w:p>
          <w:p w:rsidR="005F290F" w:rsidRPr="00607615" w:rsidRDefault="005F290F" w:rsidP="005F290F">
            <w:pPr>
              <w:numPr>
                <w:ilvl w:val="0"/>
                <w:numId w:val="2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molekulák felépítése és fontosabb jellemzői.</w:t>
            </w:r>
          </w:p>
          <w:p w:rsidR="005F290F" w:rsidRPr="00607615" w:rsidRDefault="005F290F" w:rsidP="005F290F">
            <w:pPr>
              <w:numPr>
                <w:ilvl w:val="0"/>
                <w:numId w:val="2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fizikai és a kémiai változások megkülönböztetése</w:t>
            </w:r>
          </w:p>
          <w:p w:rsidR="005F290F" w:rsidRPr="00607615" w:rsidRDefault="005F290F" w:rsidP="005F290F">
            <w:pPr>
              <w:numPr>
                <w:ilvl w:val="0"/>
                <w:numId w:val="2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reakciók egyenletének leírása szavakkal, a folyamat értelmezése.</w:t>
            </w:r>
          </w:p>
          <w:p w:rsidR="005F290F" w:rsidRPr="00607615" w:rsidRDefault="005F290F" w:rsidP="005F290F">
            <w:pPr>
              <w:numPr>
                <w:ilvl w:val="0"/>
                <w:numId w:val="2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kémiai változások típusai.</w:t>
            </w:r>
          </w:p>
          <w:p w:rsidR="005F290F" w:rsidRPr="00607615" w:rsidRDefault="005F290F" w:rsidP="005F290F">
            <w:pPr>
              <w:numPr>
                <w:ilvl w:val="0"/>
                <w:numId w:val="2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testek mérhető tulajdonságai.</w:t>
            </w:r>
          </w:p>
          <w:p w:rsidR="005F290F" w:rsidRPr="00607615" w:rsidRDefault="005F290F" w:rsidP="005F290F">
            <w:pPr>
              <w:numPr>
                <w:ilvl w:val="0"/>
                <w:numId w:val="2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Azonos anyagból készült különböző tömegű testek tömegének és térfogatának kapcsolata. Az anyagra jellemző sűrűség megállapítása.</w:t>
            </w:r>
          </w:p>
          <w:p w:rsidR="005F290F" w:rsidRPr="00607615" w:rsidRDefault="005F290F" w:rsidP="005F290F">
            <w:pPr>
              <w:numPr>
                <w:ilvl w:val="0"/>
                <w:numId w:val="2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nyomás mérése, és a nyomás mértékét befolyásoló tényezők.</w:t>
            </w:r>
          </w:p>
          <w:p w:rsidR="005F290F" w:rsidRPr="00607615" w:rsidRDefault="005F290F" w:rsidP="005F290F">
            <w:pPr>
              <w:numPr>
                <w:ilvl w:val="0"/>
                <w:numId w:val="2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Feszültség, áramerősség, ellenállás, teljesítmény, elektromos töltés magyarázata, mértékegysége, jelölése.</w:t>
            </w:r>
          </w:p>
          <w:p w:rsidR="005F290F" w:rsidRPr="00607615" w:rsidRDefault="005F290F" w:rsidP="005F290F">
            <w:pPr>
              <w:numPr>
                <w:ilvl w:val="0"/>
                <w:numId w:val="2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energia meghatározása és fajtái. Energiamegmaradás.</w:t>
            </w:r>
          </w:p>
          <w:p w:rsidR="005F290F" w:rsidRPr="00607615" w:rsidRDefault="005F290F" w:rsidP="005F290F">
            <w:pPr>
              <w:numPr>
                <w:ilvl w:val="0"/>
                <w:numId w:val="2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sebesség, az út és az idő összefüggéseinek bemutatása példákon keresztül.</w:t>
            </w:r>
          </w:p>
          <w:p w:rsidR="000E0246" w:rsidRPr="005F290F" w:rsidRDefault="005F290F" w:rsidP="005F290F">
            <w:pPr>
              <w:numPr>
                <w:ilvl w:val="0"/>
                <w:numId w:val="2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76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oldatok és összetételük.</w:t>
            </w:r>
          </w:p>
        </w:tc>
      </w:tr>
      <w:tr w:rsidR="000E0246" w:rsidRPr="000E0246" w:rsidTr="000E0246">
        <w:trPr>
          <w:jc w:val="center"/>
        </w:trPr>
        <w:tc>
          <w:tcPr>
            <w:tcW w:w="9062" w:type="dxa"/>
          </w:tcPr>
          <w:p w:rsidR="000E0246" w:rsidRPr="000E0246" w:rsidRDefault="000E0246" w:rsidP="000E024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b/>
                <w:sz w:val="24"/>
                <w:szCs w:val="24"/>
              </w:rPr>
              <w:t>földrajz</w:t>
            </w:r>
          </w:p>
        </w:tc>
      </w:tr>
      <w:tr w:rsidR="000E0246" w:rsidRPr="000E0246" w:rsidTr="000E0246">
        <w:trPr>
          <w:jc w:val="center"/>
        </w:trPr>
        <w:tc>
          <w:tcPr>
            <w:tcW w:w="9062" w:type="dxa"/>
          </w:tcPr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 A tanuló legyen képes az egyes kontinensek, tájak, országok természeti és társadalmigazdasági jellemzőit bemutató képek, ábrák, adatok elemzésére, tanári irányítás alapján alapvető összefüggések felismerésére. </w:t>
            </w:r>
          </w:p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 Tudja megadott szempontok alapján bemutatni az egyes kontinenseket, tipikus tájaikat, legfontosabb országaikat. </w:t>
            </w:r>
          </w:p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 Ismerje fel a természeti és társadalmi környezet alapvető összefüggéseit.</w:t>
            </w:r>
          </w:p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 Legyen képes különböző térképi és egyéb földrajzi tartalmú információk felhasználására a témákhoz kapcsolódóan.</w:t>
            </w:r>
          </w:p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 Tudja megmutatni térképen és felismerni kontúrtérképen a topográfiai fogalmakat.</w:t>
            </w:r>
          </w:p>
        </w:tc>
      </w:tr>
      <w:tr w:rsidR="000E0246" w:rsidRPr="000E0246" w:rsidTr="000E0246">
        <w:trPr>
          <w:jc w:val="center"/>
        </w:trPr>
        <w:tc>
          <w:tcPr>
            <w:tcW w:w="9062" w:type="dxa"/>
          </w:tcPr>
          <w:p w:rsidR="000E0246" w:rsidRPr="000E0246" w:rsidRDefault="000E0246" w:rsidP="000E024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történelem</w:t>
            </w:r>
          </w:p>
        </w:tc>
      </w:tr>
      <w:tr w:rsidR="000E0246" w:rsidRPr="000E0246" w:rsidTr="000E0246">
        <w:trPr>
          <w:jc w:val="center"/>
        </w:trPr>
        <w:tc>
          <w:tcPr>
            <w:tcW w:w="9062" w:type="dxa"/>
          </w:tcPr>
          <w:p w:rsidR="000E0246" w:rsidRPr="000E0246" w:rsidRDefault="000E0246" w:rsidP="000E0246">
            <w:pPr>
              <w:numPr>
                <w:ilvl w:val="0"/>
                <w:numId w:val="14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 tudja mutatni a különböző korok életmódjának és kultúrájának főbb vonásait és az egyes történelmi korszakokban élt emberek életét befolyásoló tényezőket;</w:t>
            </w:r>
          </w:p>
          <w:p w:rsidR="000E0246" w:rsidRPr="000E0246" w:rsidRDefault="000E0246" w:rsidP="000E0246">
            <w:pPr>
              <w:numPr>
                <w:ilvl w:val="0"/>
                <w:numId w:val="14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ismeri az újkori és az évfolyamában megismert, jelenkori magyar történelem kiemelkedő alakjait, cselekedeteiket, illetve szerepüket a magyar nemzet történetében;</w:t>
            </w:r>
          </w:p>
          <w:p w:rsidR="000E0246" w:rsidRPr="000E0246" w:rsidRDefault="000E0246" w:rsidP="000E0246">
            <w:pPr>
              <w:numPr>
                <w:ilvl w:val="0"/>
                <w:numId w:val="14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 tudja idézni az újkori és jelenkori magyar történelem legfontosabb eseményeit, jelenségeit, folyamatait, és fordulópontjait a 1849-től 1956-ig;</w:t>
            </w:r>
          </w:p>
          <w:p w:rsidR="000E0246" w:rsidRPr="000E0246" w:rsidRDefault="000E0246" w:rsidP="000E0246">
            <w:pPr>
              <w:numPr>
                <w:ilvl w:val="0"/>
                <w:numId w:val="14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képes felidézi a magyar nemzet honvédő és szabadságharcait, példákat hoz a hazaszeretet, önfeláldozás és hősiesség megnyilvánulásaira;</w:t>
            </w:r>
          </w:p>
          <w:p w:rsidR="000E0246" w:rsidRPr="000E0246" w:rsidRDefault="000E0246" w:rsidP="000E0246">
            <w:pPr>
              <w:numPr>
                <w:ilvl w:val="0"/>
                <w:numId w:val="14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tisztában van a 19. és 20. század fontosabb politikai eszméivel és azok hatásaival;</w:t>
            </w:r>
          </w:p>
          <w:p w:rsidR="000E0246" w:rsidRPr="000E0246" w:rsidRDefault="000E0246" w:rsidP="000E0246">
            <w:pPr>
              <w:numPr>
                <w:ilvl w:val="0"/>
                <w:numId w:val="14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ismeri és be tudja mutatni a 19. és 20. századi modernizáció gazdasági társadalmi és kulturális hatásait Magyarországon és a világban;</w:t>
            </w:r>
          </w:p>
          <w:p w:rsidR="000E0246" w:rsidRPr="000E0246" w:rsidRDefault="000E0246" w:rsidP="000E0246">
            <w:pPr>
              <w:numPr>
                <w:ilvl w:val="0"/>
                <w:numId w:val="14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ismeri az első és a második világháború legfontosabb eseményeit, jellemzőit, valamint napjainkra is hatással bíró következményeit;</w:t>
            </w:r>
          </w:p>
          <w:p w:rsidR="000E0246" w:rsidRPr="000E0246" w:rsidRDefault="000E0246" w:rsidP="000E0246">
            <w:pPr>
              <w:numPr>
                <w:ilvl w:val="0"/>
                <w:numId w:val="14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 tudja idézni az első és második világháború borzalmait, érveket tud felsorakoztatni a békére való törekvés mellett;</w:t>
            </w:r>
          </w:p>
          <w:p w:rsidR="000E0246" w:rsidRPr="000E0246" w:rsidRDefault="000E0246" w:rsidP="000E0246">
            <w:pPr>
              <w:numPr>
                <w:ilvl w:val="0"/>
                <w:numId w:val="14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ismeri a nemzetiszocialista és a kommunista diktatúrák főbb jellemzőit, az emberiség ellen elkövetett bűneiket, ellentmondásaikat és ezek következményeit, továbbá a velük szembeni ellenállás példáit;</w:t>
            </w:r>
          </w:p>
          <w:p w:rsidR="000E0246" w:rsidRPr="000E0246" w:rsidRDefault="000E0246" w:rsidP="000E0246">
            <w:pPr>
              <w:numPr>
                <w:ilvl w:val="0"/>
                <w:numId w:val="14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felismeri a különbségeket a demokratikus és a diktatórikus berendezkedések között, érvel a demokrácia értékei mellett;</w:t>
            </w:r>
          </w:p>
          <w:p w:rsidR="000E0246" w:rsidRPr="000E0246" w:rsidRDefault="000E0246" w:rsidP="000E0246">
            <w:pPr>
              <w:numPr>
                <w:ilvl w:val="0"/>
                <w:numId w:val="14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példákat tud felhozni arra, hogy a történelem során miként járultak hozzá a magyarok Európa és a világ kulturális, tudományos és politikai fejlődéséhez;</w:t>
            </w:r>
          </w:p>
          <w:p w:rsidR="000E0246" w:rsidRPr="000E0246" w:rsidRDefault="000E0246" w:rsidP="000E0246">
            <w:pPr>
              <w:numPr>
                <w:ilvl w:val="0"/>
                <w:numId w:val="14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ismeri a magyarság, illetve a Kárpát-medence népei együttélésének jellemzőit néhány történelmi korszakban, beleértve a határon kívüli magyarság sorsát, megmaradásáért folytatott küzdelmét, példákat hoz a magyar nemzet és a közép-európai régió népeinek kapcsolatára és együttműködésére;</w:t>
            </w:r>
          </w:p>
          <w:p w:rsidR="000E0246" w:rsidRPr="000E0246" w:rsidRDefault="000E0246" w:rsidP="000E0246">
            <w:pPr>
              <w:numPr>
                <w:ilvl w:val="0"/>
                <w:numId w:val="14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valós képet alkotva képes elhelyezni Magyarországot az újkorban és jelenkorban az európai történelmi folyamatokban, valamint napjaink globális folyamataiban; </w:t>
            </w:r>
          </w:p>
        </w:tc>
      </w:tr>
      <w:tr w:rsidR="000E0246" w:rsidRPr="000E0246" w:rsidTr="000E0246">
        <w:trPr>
          <w:jc w:val="center"/>
        </w:trPr>
        <w:tc>
          <w:tcPr>
            <w:tcW w:w="9062" w:type="dxa"/>
          </w:tcPr>
          <w:p w:rsidR="000E0246" w:rsidRPr="000E0246" w:rsidRDefault="000E0246" w:rsidP="000E024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b/>
                <w:sz w:val="24"/>
                <w:szCs w:val="24"/>
              </w:rPr>
              <w:t>vizuális kultúra</w:t>
            </w:r>
          </w:p>
        </w:tc>
      </w:tr>
      <w:tr w:rsidR="000E0246" w:rsidRPr="000E0246" w:rsidTr="000E0246">
        <w:trPr>
          <w:jc w:val="center"/>
        </w:trPr>
        <w:tc>
          <w:tcPr>
            <w:tcW w:w="9062" w:type="dxa"/>
          </w:tcPr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 Célirányos vizuális megfigyelési szempontok önálló alkalmazása.</w:t>
            </w:r>
          </w:p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 Látvány plaszticitásának és színviszonyainak, érzelmi hatásainak megfigyelése és kifejező ábrázolása. </w:t>
            </w:r>
          </w:p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 Színtani alapok kifejező használata és ismerete. </w:t>
            </w:r>
          </w:p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 Önkifejezés alkalmazása az alkotó-tevékenységekben. </w:t>
            </w:r>
          </w:p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 A vizuális nyelv és kifejezés eszközeinek tudatos és pontos alkalmazása az alkotótevékenység során adott célok kifejezése érdekében. </w:t>
            </w:r>
          </w:p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 Bonyolultabb kompozíciós alapelvek használata különböző célok érdekében. </w:t>
            </w:r>
          </w:p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 Térbeli és időbeli változások vizuális megjelenítésének kifejező vagy közlő szándéknak </w:t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megjelelő értelmezése, és következtetések megfogalmazása. </w:t>
            </w:r>
          </w:p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 Alapvetően közlő funkcióban lévő képi vagy képi és szöveges megjelenések egyszerű értelmezése. </w:t>
            </w:r>
          </w:p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 Az épített és tárgyi környezet elemző megfigyelése alapján összetettebb következtetések megfogalmazása. </w:t>
            </w:r>
          </w:p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 Önálló vélemény megfogalmazása saját és mások munkájáról.</w:t>
            </w:r>
          </w:p>
          <w:p w:rsidR="000E0246" w:rsidRPr="000E0246" w:rsidRDefault="000E0246" w:rsidP="000E02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Félévenként beadandó alkotás, 8db.</w:t>
            </w:r>
          </w:p>
        </w:tc>
      </w:tr>
      <w:tr w:rsidR="000E0246" w:rsidRPr="000E0246" w:rsidTr="000E0246">
        <w:trPr>
          <w:jc w:val="center"/>
        </w:trPr>
        <w:tc>
          <w:tcPr>
            <w:tcW w:w="9062" w:type="dxa"/>
          </w:tcPr>
          <w:p w:rsidR="000E0246" w:rsidRPr="000E0246" w:rsidRDefault="000E0246" w:rsidP="000E024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ének-zene</w:t>
            </w:r>
          </w:p>
        </w:tc>
      </w:tr>
      <w:tr w:rsidR="000E0246" w:rsidRPr="000E0246" w:rsidTr="000E0246">
        <w:trPr>
          <w:jc w:val="center"/>
        </w:trPr>
        <w:tc>
          <w:tcPr>
            <w:tcW w:w="9062" w:type="dxa"/>
          </w:tcPr>
          <w:p w:rsidR="000E0246" w:rsidRPr="000E0246" w:rsidRDefault="000E0246" w:rsidP="000E0246">
            <w:pPr>
              <w:pStyle w:val="Listaszerbekezds"/>
              <w:numPr>
                <w:ilvl w:val="0"/>
                <w:numId w:val="19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Énekes anyag: 12 előre meghatározott dal, ebből, 6 fejből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9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Ritmus: triola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9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Zenei írás-olvasás, népzene: A tanult ritmusértékek és szolmizációs hangok felismerése és reprodukálása, ABC-s nevek, régi- és új stílusú magyar népdalok, magyar népi hangszerek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9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Irányított zenehallgatás: Romantika, populáris zene, zenei szemelvények, zeneszerzők, 6 konkrét zenemű felismerése</w:t>
            </w:r>
          </w:p>
        </w:tc>
      </w:tr>
      <w:tr w:rsidR="000E0246" w:rsidRPr="000E0246" w:rsidTr="000E0246">
        <w:trPr>
          <w:jc w:val="center"/>
        </w:trPr>
        <w:tc>
          <w:tcPr>
            <w:tcW w:w="9062" w:type="dxa"/>
          </w:tcPr>
          <w:p w:rsidR="000E0246" w:rsidRPr="000E0246" w:rsidRDefault="000E0246" w:rsidP="000E024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b/>
                <w:sz w:val="24"/>
                <w:szCs w:val="24"/>
              </w:rPr>
              <w:t>testnevelés</w:t>
            </w:r>
          </w:p>
        </w:tc>
      </w:tr>
      <w:tr w:rsidR="000E0246" w:rsidRPr="000E0246" w:rsidTr="000E0246">
        <w:trPr>
          <w:jc w:val="center"/>
        </w:trPr>
        <w:tc>
          <w:tcPr>
            <w:tcW w:w="9062" w:type="dxa"/>
          </w:tcPr>
          <w:p w:rsidR="000E0246" w:rsidRPr="000E0246" w:rsidRDefault="000E0246" w:rsidP="000E0246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4-8 ütemű szabad-, társas és kéziszergyakorlatok ismertetés utáni pontos és rendszeres végrehajtása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5-6 gyakorlatból álló gimnasztikai gyakorlatok összeállítása, végrehajtása 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Összetett gimnasztikai gyakorlatok, illetve egyszerűbb gimnasztikai gyakorlatok lépéskombinációkkal zenére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Vágtafutások 60–100 m-en ismétléssel, mozgáskészség- és mozgásképesség-fejlesztéssel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Egyenletes futások tempótartással 8-12 percig, futások 100–400 m-es távolságon egyenletes és változó iramban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Kislabdahajítás 5–7 lépéses dobóritmussal, két-három keresztlépéssel célra és távolságra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Gurulóátfordulások előre-hátra, különböző testhelyzetekből különböző testhelyzetekbe; gurulóátfordulások sorozatban is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Fejállás különböző kiinduló helyzetekből, különböző lábtartásokkal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Fellendülés futólagos kézállásba, gurulás előre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Keresztbe állított ugrószekrényen guggoló átugrás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Hosszába állított ugrószekrényen felguggolás, leterpesztés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Játéktevékenységekben az egyéni és csapatvédekezés alapvető formáinak (emberfogás és területvédekezés) tudatos alkalmazása, gyakorlása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A sportjátékok specifikus bemelegítő, levezető, nyújtó gyakorlatainak végrehajtása </w:t>
            </w:r>
          </w:p>
          <w:p w:rsidR="000E0246" w:rsidRPr="000E0246" w:rsidRDefault="000E0246" w:rsidP="000E02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Röplabda technikai elemeinek megismerése</w:t>
            </w:r>
          </w:p>
          <w:p w:rsidR="000E0246" w:rsidRPr="000E0246" w:rsidRDefault="000E0246" w:rsidP="000E02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Labdarúgás technikai elemeinek megismerése</w:t>
            </w:r>
          </w:p>
          <w:p w:rsidR="000E0246" w:rsidRDefault="000E0246" w:rsidP="000E0246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Labdás manipulatív mozgásformákkal (pl. labdavezetés) megvalósuló, dinamikus és statikus akadályokat felhasználó fogó- és futójátékokban az irányváltoztatások, </w:t>
            </w:r>
          </w:p>
          <w:p w:rsidR="00AE50C9" w:rsidRPr="00AE50C9" w:rsidRDefault="00AE50C9" w:rsidP="00AE50C9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Ritmusra végrehajtott szökdelések helyben 2-4 lábhelyzet váltogatásával, páros zárt és egy lábon ugrókötélhajtás közben</w:t>
            </w:r>
          </w:p>
        </w:tc>
      </w:tr>
      <w:tr w:rsidR="000E0246" w:rsidRPr="000E0246" w:rsidTr="000E0246">
        <w:trPr>
          <w:jc w:val="center"/>
        </w:trPr>
        <w:tc>
          <w:tcPr>
            <w:tcW w:w="9062" w:type="dxa"/>
          </w:tcPr>
          <w:p w:rsidR="000E0246" w:rsidRPr="000E0246" w:rsidRDefault="000E0246" w:rsidP="000E024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technika és tervezés</w:t>
            </w:r>
          </w:p>
        </w:tc>
      </w:tr>
      <w:tr w:rsidR="000E0246" w:rsidRPr="000E0246" w:rsidTr="000E0246">
        <w:trPr>
          <w:jc w:val="center"/>
        </w:trPr>
        <w:tc>
          <w:tcPr>
            <w:tcW w:w="9062" w:type="dxa"/>
          </w:tcPr>
          <w:p w:rsidR="000E0246" w:rsidRPr="000E0246" w:rsidRDefault="000E0246" w:rsidP="000E0246">
            <w:pPr>
              <w:pStyle w:val="Listaszerbekezds"/>
              <w:numPr>
                <w:ilvl w:val="0"/>
                <w:numId w:val="13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A települések legfontosabb közművei, közszolgáltatásai – elektromos hálózat, vízvezeték, szennyvízelvezetés, csatorna, gázvezeték, távfűtés, szemétszállítás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3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Épület közműveinek tanulmányozása, elemzése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3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Egészségtudatosság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3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A lakás életminőséget, komfortérzetet befolyásoló tényezői – vízminőség, hőmérséklet, levegő páratartalma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3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 xml:space="preserve">Információk és tapasztalatok gyűjtése a háztartás műszaki jellegű rendszereinek felépítéséről, működéséről – elektromos hálózat, vízvezeték-hálózat, fűtés, klimatizálás 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3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A lakás elektromos hálózatának részei, biztonsági és életvédelmi berendezések, megoldások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3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A klíma fogalma, az egészséges levegő, hőérzet, komfortérzet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3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A lakóház használata, a lakók szokásai és az energiafelhasználás közötti összefüggések elemzése, a környezettudatosság fontossága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3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Fenntarthatóság fogalmának mélyítése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3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Digitális technológiák alkalmazása a tervezésben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3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A városok kialakulásának és fejlődésének okai és szükségessége, a város fogalmának mélyítése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3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Az épített környezet alakításának szempontjai, a zöld területek szerepe, környezetvédelem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3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Az épített tér és a természeti környezet közötti összhang szükségességének felismertetése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3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Pozitív példák, építészeti megoldások gyűjtése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3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Közlekedés a településen, a települések között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3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A közlekedés infrastruktúrája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3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Információk gyűjtése környezetbarát megoldásokra a közlekedésben</w:t>
            </w:r>
          </w:p>
        </w:tc>
      </w:tr>
      <w:tr w:rsidR="000E0246" w:rsidRPr="000E0246" w:rsidTr="000E0246">
        <w:trPr>
          <w:jc w:val="center"/>
        </w:trPr>
        <w:tc>
          <w:tcPr>
            <w:tcW w:w="9062" w:type="dxa"/>
          </w:tcPr>
          <w:p w:rsidR="000E0246" w:rsidRPr="000E0246" w:rsidRDefault="000E0246" w:rsidP="000E024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b/>
                <w:sz w:val="24"/>
                <w:szCs w:val="24"/>
              </w:rPr>
              <w:t>digitális kultúra</w:t>
            </w:r>
          </w:p>
        </w:tc>
      </w:tr>
      <w:tr w:rsidR="000E0246" w:rsidRPr="000E0246" w:rsidTr="000E0246">
        <w:trPr>
          <w:jc w:val="center"/>
        </w:trPr>
        <w:tc>
          <w:tcPr>
            <w:tcW w:w="9062" w:type="dxa"/>
          </w:tcPr>
          <w:p w:rsidR="000E0246" w:rsidRPr="000E0246" w:rsidRDefault="000E0246" w:rsidP="000E0246">
            <w:pPr>
              <w:pStyle w:val="Listaszerbekezds"/>
              <w:numPr>
                <w:ilvl w:val="0"/>
                <w:numId w:val="15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Reprodukciós feladat. Szöveg pontos elkészítése minta és leírás alapján.</w:t>
            </w:r>
          </w:p>
          <w:p w:rsidR="000E0246" w:rsidRPr="000E0246" w:rsidRDefault="000E0246" w:rsidP="000E0246">
            <w:pPr>
              <w:pStyle w:val="felsorols"/>
              <w:numPr>
                <w:ilvl w:val="0"/>
                <w:numId w:val="15"/>
              </w:numPr>
              <w:spacing w:line="276" w:lineRule="auto"/>
              <w:ind w:left="0" w:firstLine="0"/>
            </w:pPr>
            <w:r w:rsidRPr="000E0246">
              <w:t>Karakterek formázása. Betűtípus, betűméret, betűstílus megválasztása, használata.</w:t>
            </w:r>
          </w:p>
          <w:p w:rsidR="000E0246" w:rsidRPr="000E0246" w:rsidRDefault="000E0246" w:rsidP="000E0246">
            <w:pPr>
              <w:pStyle w:val="felsorols"/>
              <w:numPr>
                <w:ilvl w:val="0"/>
                <w:numId w:val="15"/>
              </w:numPr>
              <w:spacing w:line="276" w:lineRule="auto"/>
              <w:ind w:left="0" w:firstLine="0"/>
            </w:pPr>
            <w:r w:rsidRPr="000E0246">
              <w:t>Bekezdések formázása. Sorok igazítása, sorköz, térköz beállítása. Behúzás alkalmazása.</w:t>
            </w:r>
          </w:p>
          <w:p w:rsidR="000E0246" w:rsidRPr="000E0246" w:rsidRDefault="000E0246" w:rsidP="000E0246">
            <w:pPr>
              <w:pStyle w:val="felsorols"/>
              <w:numPr>
                <w:ilvl w:val="0"/>
                <w:numId w:val="15"/>
              </w:numPr>
              <w:spacing w:line="276" w:lineRule="auto"/>
              <w:ind w:left="0" w:firstLine="0"/>
            </w:pPr>
            <w:r w:rsidRPr="000E0246">
              <w:t>Képek beszúrása. Méretezés, elhelyezés a szövegben.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16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Reprodukciós feladat. Táblázat elkészítése minta és leírás alapján.</w:t>
            </w:r>
          </w:p>
          <w:p w:rsidR="000E0246" w:rsidRPr="000E0246" w:rsidRDefault="000E0246" w:rsidP="000E0246">
            <w:pPr>
              <w:pStyle w:val="felsorols"/>
              <w:numPr>
                <w:ilvl w:val="0"/>
                <w:numId w:val="16"/>
              </w:numPr>
              <w:spacing w:line="276" w:lineRule="auto"/>
              <w:ind w:left="0" w:firstLine="0"/>
            </w:pPr>
            <w:r w:rsidRPr="000E0246">
              <w:t>Adatok bevitele. Egyéni cellaformátum beállítása.</w:t>
            </w:r>
          </w:p>
          <w:p w:rsidR="000E0246" w:rsidRPr="000E0246" w:rsidRDefault="000E0246" w:rsidP="000E0246">
            <w:pPr>
              <w:pStyle w:val="felsorols"/>
              <w:numPr>
                <w:ilvl w:val="0"/>
                <w:numId w:val="16"/>
              </w:numPr>
              <w:spacing w:line="276" w:lineRule="auto"/>
              <w:ind w:left="0" w:firstLine="0"/>
            </w:pPr>
            <w:r w:rsidRPr="000E0246">
              <w:t>Függvények alkalmazása. SUM, ÁTLAG, MAX, MIN, DARABTELI.</w:t>
            </w:r>
          </w:p>
          <w:p w:rsidR="000E0246" w:rsidRPr="000E0246" w:rsidRDefault="000E0246" w:rsidP="000E0246">
            <w:pPr>
              <w:pStyle w:val="felsorols"/>
              <w:numPr>
                <w:ilvl w:val="0"/>
                <w:numId w:val="16"/>
              </w:numPr>
              <w:spacing w:line="276" w:lineRule="auto"/>
              <w:ind w:left="0" w:firstLine="0"/>
            </w:pPr>
            <w:r w:rsidRPr="000E0246">
              <w:t>Diagram elkészítése, formázása. Kategóriák kiválasztása, adatsor(ok) kiválasztása. Diagramcím elhelyezése.</w:t>
            </w:r>
          </w:p>
          <w:p w:rsidR="000E0246" w:rsidRPr="000E0246" w:rsidRDefault="000E0246" w:rsidP="000E0246">
            <w:pPr>
              <w:pStyle w:val="felsorols"/>
              <w:numPr>
                <w:ilvl w:val="0"/>
                <w:numId w:val="17"/>
              </w:numPr>
              <w:spacing w:line="276" w:lineRule="auto"/>
              <w:ind w:left="0" w:firstLine="0"/>
              <w:contextualSpacing w:val="0"/>
            </w:pPr>
            <w:r w:rsidRPr="000E0246">
              <w:t>Reprodukciós feladat. Prezentáció elkészítése minta és leírás alapján.</w:t>
            </w:r>
          </w:p>
          <w:p w:rsidR="000E0246" w:rsidRPr="000E0246" w:rsidRDefault="000E0246" w:rsidP="000E0246">
            <w:pPr>
              <w:pStyle w:val="felsorols"/>
              <w:numPr>
                <w:ilvl w:val="0"/>
                <w:numId w:val="17"/>
              </w:numPr>
              <w:spacing w:line="276" w:lineRule="auto"/>
              <w:ind w:left="0" w:firstLine="0"/>
            </w:pPr>
            <w:r w:rsidRPr="000E0246">
              <w:t>Képek elhelyezése, méretezése.</w:t>
            </w:r>
          </w:p>
          <w:p w:rsidR="000E0246" w:rsidRPr="000E0246" w:rsidRDefault="000E0246" w:rsidP="000E0246">
            <w:pPr>
              <w:pStyle w:val="felsorols"/>
              <w:numPr>
                <w:ilvl w:val="0"/>
                <w:numId w:val="17"/>
              </w:numPr>
              <w:spacing w:line="276" w:lineRule="auto"/>
              <w:ind w:left="0" w:firstLine="0"/>
            </w:pPr>
            <w:r w:rsidRPr="000E0246">
              <w:t>Animációk használata.</w:t>
            </w:r>
          </w:p>
          <w:p w:rsidR="000E0246" w:rsidRPr="000E0246" w:rsidRDefault="000E0246" w:rsidP="000E0246">
            <w:pPr>
              <w:pStyle w:val="felsorols"/>
              <w:numPr>
                <w:ilvl w:val="0"/>
                <w:numId w:val="18"/>
              </w:numPr>
              <w:spacing w:line="276" w:lineRule="auto"/>
              <w:ind w:left="0" w:firstLine="0"/>
            </w:pPr>
            <w:r w:rsidRPr="000E0246">
              <w:t>Egyszerű rajzok, ábrák készítése minta alapján.</w:t>
            </w:r>
          </w:p>
          <w:p w:rsidR="000E0246" w:rsidRPr="000E0246" w:rsidRDefault="000E0246" w:rsidP="000E0246">
            <w:pPr>
              <w:pStyle w:val="felsorols"/>
              <w:numPr>
                <w:ilvl w:val="0"/>
                <w:numId w:val="18"/>
              </w:numPr>
              <w:spacing w:line="276" w:lineRule="auto"/>
              <w:ind w:left="0" w:firstLine="0"/>
            </w:pPr>
            <w:r w:rsidRPr="000E0246">
              <w:t>Grafikai objektumok formázása. Másolás, méretezés, kitöltés, tükrözések.</w:t>
            </w:r>
          </w:p>
        </w:tc>
      </w:tr>
      <w:tr w:rsidR="000E0246" w:rsidRPr="000E0246" w:rsidTr="000E0246">
        <w:trPr>
          <w:jc w:val="center"/>
        </w:trPr>
        <w:tc>
          <w:tcPr>
            <w:tcW w:w="9062" w:type="dxa"/>
          </w:tcPr>
          <w:p w:rsidR="000E0246" w:rsidRPr="000E0246" w:rsidRDefault="000E0246" w:rsidP="000E024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E02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hit és erkölcstan/bibliaismeret</w:t>
            </w:r>
          </w:p>
        </w:tc>
      </w:tr>
      <w:tr w:rsidR="000E0246" w:rsidRPr="000E0246" w:rsidTr="000E0246">
        <w:trPr>
          <w:jc w:val="center"/>
        </w:trPr>
        <w:tc>
          <w:tcPr>
            <w:tcW w:w="9062" w:type="dxa"/>
          </w:tcPr>
          <w:p w:rsidR="000E0246" w:rsidRDefault="000E0246" w:rsidP="000E0246">
            <w:pPr>
              <w:pStyle w:val="Listaszerbekezds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ismerje a tanult királyok és próféták történetét, az egyetemes levelekben megismert témákat, ismerje fel az apokaliptikus kijelentés szimbólumait</w:t>
            </w:r>
          </w:p>
          <w:p w:rsidR="000E0246" w:rsidRDefault="000E0246" w:rsidP="000E0246">
            <w:pPr>
              <w:pStyle w:val="Listaszerbekezds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értse Isten végcélját a teremtett világgal</w:t>
            </w:r>
          </w:p>
          <w:p w:rsidR="000E0246" w:rsidRDefault="000E0246" w:rsidP="000E0246">
            <w:pPr>
              <w:pStyle w:val="Listaszerbekezds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memoriter: Példabeszédek 16:6., a Szeretet himnusza 1.Kor 13:1-8 és a 23. Zsoltár</w:t>
            </w:r>
          </w:p>
          <w:p w:rsidR="000E0246" w:rsidRPr="000E0246" w:rsidRDefault="000E0246" w:rsidP="000E0246">
            <w:pPr>
              <w:pStyle w:val="Listaszerbekezds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46">
              <w:rPr>
                <w:rFonts w:ascii="Times New Roman" w:hAnsi="Times New Roman" w:cs="Times New Roman"/>
                <w:sz w:val="24"/>
                <w:szCs w:val="24"/>
              </w:rPr>
              <w:t>életkorának megfelelően definiálja a következő fogalmakat: kegyelemből való üdvösség, alázat, felettes hatalmaknak való engedelmesség, zsoltár</w:t>
            </w:r>
          </w:p>
        </w:tc>
      </w:tr>
    </w:tbl>
    <w:p w:rsidR="00A04584" w:rsidRPr="000E0246" w:rsidRDefault="00A04584" w:rsidP="000E02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04584" w:rsidRPr="000E0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D42"/>
    <w:multiLevelType w:val="hybridMultilevel"/>
    <w:tmpl w:val="BCE8C956"/>
    <w:lvl w:ilvl="0" w:tplc="C1CC2B04">
      <w:start w:val="1"/>
      <w:numFmt w:val="upperRoman"/>
      <w:lvlText w:val="%1."/>
      <w:lvlJc w:val="left"/>
      <w:pPr>
        <w:ind w:left="1855" w:hanging="720"/>
      </w:pPr>
      <w:rPr>
        <w:rFonts w:asciiTheme="minorHAnsi" w:eastAsiaTheme="minorHAnsi" w:hAnsiTheme="minorHAnsi" w:cstheme="minorBidi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61329A8"/>
    <w:multiLevelType w:val="hybridMultilevel"/>
    <w:tmpl w:val="B0A2BA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27C34"/>
    <w:multiLevelType w:val="hybridMultilevel"/>
    <w:tmpl w:val="5846E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3278"/>
    <w:multiLevelType w:val="multilevel"/>
    <w:tmpl w:val="CD12C1A6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" w15:restartNumberingAfterBreak="0">
    <w:nsid w:val="1599405A"/>
    <w:multiLevelType w:val="multilevel"/>
    <w:tmpl w:val="CD12C1A6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16BB484D"/>
    <w:multiLevelType w:val="multilevel"/>
    <w:tmpl w:val="779E5B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3F1627"/>
    <w:multiLevelType w:val="multilevel"/>
    <w:tmpl w:val="6A80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C63A7"/>
    <w:multiLevelType w:val="hybridMultilevel"/>
    <w:tmpl w:val="A69C4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C256D"/>
    <w:multiLevelType w:val="hybridMultilevel"/>
    <w:tmpl w:val="E33404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65F13"/>
    <w:multiLevelType w:val="hybridMultilevel"/>
    <w:tmpl w:val="42C4BE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32505"/>
    <w:multiLevelType w:val="hybridMultilevel"/>
    <w:tmpl w:val="999A3D72"/>
    <w:lvl w:ilvl="0" w:tplc="E01066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467B7"/>
    <w:multiLevelType w:val="hybridMultilevel"/>
    <w:tmpl w:val="5072B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00F18"/>
    <w:multiLevelType w:val="hybridMultilevel"/>
    <w:tmpl w:val="812CE0A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B15412"/>
    <w:multiLevelType w:val="hybridMultilevel"/>
    <w:tmpl w:val="17DCBD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F458A"/>
    <w:multiLevelType w:val="hybridMultilevel"/>
    <w:tmpl w:val="2BD62A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033CB"/>
    <w:multiLevelType w:val="hybridMultilevel"/>
    <w:tmpl w:val="46048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41AF6"/>
    <w:multiLevelType w:val="multilevel"/>
    <w:tmpl w:val="FECE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7C6E28"/>
    <w:multiLevelType w:val="hybridMultilevel"/>
    <w:tmpl w:val="CC86AA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A571A"/>
    <w:multiLevelType w:val="multilevel"/>
    <w:tmpl w:val="447A91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D7A33F5"/>
    <w:multiLevelType w:val="hybridMultilevel"/>
    <w:tmpl w:val="D2B4C3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054B0"/>
    <w:multiLevelType w:val="hybridMultilevel"/>
    <w:tmpl w:val="099273A8"/>
    <w:lvl w:ilvl="0" w:tplc="08A866E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D7AC0"/>
    <w:multiLevelType w:val="hybridMultilevel"/>
    <w:tmpl w:val="C0480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714C5"/>
    <w:multiLevelType w:val="hybridMultilevel"/>
    <w:tmpl w:val="10A870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C5EFD"/>
    <w:multiLevelType w:val="hybridMultilevel"/>
    <w:tmpl w:val="ACE07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7"/>
  </w:num>
  <w:num w:numId="4">
    <w:abstractNumId w:val="4"/>
  </w:num>
  <w:num w:numId="5">
    <w:abstractNumId w:val="5"/>
  </w:num>
  <w:num w:numId="6">
    <w:abstractNumId w:val="18"/>
  </w:num>
  <w:num w:numId="7">
    <w:abstractNumId w:val="19"/>
  </w:num>
  <w:num w:numId="8">
    <w:abstractNumId w:val="21"/>
  </w:num>
  <w:num w:numId="9">
    <w:abstractNumId w:val="14"/>
  </w:num>
  <w:num w:numId="10">
    <w:abstractNumId w:val="8"/>
  </w:num>
  <w:num w:numId="11">
    <w:abstractNumId w:val="7"/>
  </w:num>
  <w:num w:numId="12">
    <w:abstractNumId w:val="1"/>
  </w:num>
  <w:num w:numId="13">
    <w:abstractNumId w:val="23"/>
  </w:num>
  <w:num w:numId="14">
    <w:abstractNumId w:val="16"/>
  </w:num>
  <w:num w:numId="15">
    <w:abstractNumId w:val="11"/>
  </w:num>
  <w:num w:numId="16">
    <w:abstractNumId w:val="22"/>
  </w:num>
  <w:num w:numId="17">
    <w:abstractNumId w:val="2"/>
  </w:num>
  <w:num w:numId="18">
    <w:abstractNumId w:val="12"/>
  </w:num>
  <w:num w:numId="19">
    <w:abstractNumId w:val="15"/>
  </w:num>
  <w:num w:numId="20">
    <w:abstractNumId w:val="13"/>
  </w:num>
  <w:num w:numId="21">
    <w:abstractNumId w:val="3"/>
  </w:num>
  <w:num w:numId="22">
    <w:abstractNumId w:val="9"/>
  </w:num>
  <w:num w:numId="23">
    <w:abstractNumId w:val="10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246"/>
    <w:rsid w:val="000E0246"/>
    <w:rsid w:val="005F290F"/>
    <w:rsid w:val="007609AE"/>
    <w:rsid w:val="00A04584"/>
    <w:rsid w:val="00A1411A"/>
    <w:rsid w:val="00AE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6381"/>
  <w15:docId w15:val="{B9E61E8A-33B0-4E26-98E5-EFF8B57C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E0246"/>
    <w:pPr>
      <w:spacing w:after="160" w:line="259" w:lineRule="auto"/>
    </w:p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E02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0E02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Rcsostblzat">
    <w:name w:val="Table Grid"/>
    <w:basedOn w:val="Normltblzat"/>
    <w:uiPriority w:val="39"/>
    <w:rsid w:val="000E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0E0246"/>
    <w:pPr>
      <w:ind w:left="720"/>
      <w:contextualSpacing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0E0246"/>
  </w:style>
  <w:style w:type="paragraph" w:customStyle="1" w:styleId="felsorols">
    <w:name w:val="felsorolás"/>
    <w:basedOn w:val="Norml"/>
    <w:link w:val="felsorolsChar"/>
    <w:qFormat/>
    <w:rsid w:val="000E0246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  <w:jc w:val="both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customStyle="1" w:styleId="felsorolsChar">
    <w:name w:val="felsorolás Char"/>
    <w:link w:val="felsorols"/>
    <w:rsid w:val="000E0246"/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1766</Words>
  <Characters>12187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Charlie</cp:lastModifiedBy>
  <cp:revision>5</cp:revision>
  <dcterms:created xsi:type="dcterms:W3CDTF">2022-10-09T18:52:00Z</dcterms:created>
  <dcterms:modified xsi:type="dcterms:W3CDTF">2024-09-14T06:05:00Z</dcterms:modified>
</cp:coreProperties>
</file>