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39" w:rsidRDefault="00C30739" w:rsidP="00C30739">
      <w:pPr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A Bölcsesség Kezdete Óvoda Házirendje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sz w:val="24"/>
        </w:rPr>
      </w:pPr>
      <w:r>
        <w:rPr>
          <w:sz w:val="24"/>
        </w:rPr>
        <w:t>Köszöntjük Önt és kisgyermekét óvodánkban!</w:t>
      </w:r>
    </w:p>
    <w:p w:rsidR="00C30739" w:rsidRDefault="00C30739" w:rsidP="00C30739">
      <w:pPr>
        <w:tabs>
          <w:tab w:val="left" w:pos="142"/>
        </w:tabs>
        <w:rPr>
          <w:sz w:val="24"/>
          <w:szCs w:val="24"/>
        </w:rPr>
      </w:pPr>
    </w:p>
    <w:p w:rsidR="00C30739" w:rsidRDefault="00C30739" w:rsidP="00C30739">
      <w:pPr>
        <w:tabs>
          <w:tab w:val="left" w:pos="142"/>
        </w:tabs>
        <w:rPr>
          <w:sz w:val="24"/>
          <w:szCs w:val="24"/>
        </w:rPr>
      </w:pPr>
    </w:p>
    <w:p w:rsidR="00C30739" w:rsidRPr="005B19B2" w:rsidRDefault="00C30739" w:rsidP="00C30739">
      <w:pPr>
        <w:tabs>
          <w:tab w:val="left" w:pos="142"/>
        </w:tabs>
        <w:rPr>
          <w:sz w:val="24"/>
          <w:szCs w:val="24"/>
        </w:rPr>
      </w:pP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>A házirenddel információt nyújtunk az óvodánk nyugalmát segítő és biztosító szokásokról, szabályokról.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>Óvodánk a gyermekekért van, s így természetesen a szülőkért is. Szükségünk van az Önök segítségére, hiszen csak a kölcsönös bizalom, az együttműködés teremtheti meg azt a légkört, amelyben a kicsik biztonságban, nyugalomban élhetnek és fejlődhetnek.</w:t>
      </w:r>
    </w:p>
    <w:p w:rsidR="00C30739" w:rsidRDefault="00C30739" w:rsidP="00C30739">
      <w:pPr>
        <w:tabs>
          <w:tab w:val="left" w:pos="142"/>
        </w:tabs>
        <w:jc w:val="both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Default="00C30739" w:rsidP="00C30739">
      <w:pPr>
        <w:tabs>
          <w:tab w:val="left" w:pos="142"/>
        </w:tabs>
        <w:jc w:val="both"/>
        <w:rPr>
          <w:rStyle w:val="Kiemels"/>
          <w:i w:val="0"/>
          <w:iCs w:val="0"/>
          <w:color w:val="000000"/>
          <w:sz w:val="24"/>
          <w:szCs w:val="24"/>
        </w:rPr>
      </w:pPr>
      <w:r>
        <w:rPr>
          <w:rStyle w:val="Kiemels"/>
          <w:color w:val="000000"/>
          <w:sz w:val="24"/>
          <w:szCs w:val="24"/>
        </w:rPr>
        <w:t xml:space="preserve">Az </w:t>
      </w:r>
      <w:r w:rsidRPr="005B19B2">
        <w:rPr>
          <w:rStyle w:val="Kiemels"/>
          <w:color w:val="000000"/>
          <w:sz w:val="24"/>
          <w:szCs w:val="24"/>
        </w:rPr>
        <w:t>óvodai házirend jogszabályi háttere</w:t>
      </w:r>
      <w:r>
        <w:rPr>
          <w:rStyle w:val="Kiemels"/>
          <w:color w:val="000000"/>
          <w:sz w:val="24"/>
          <w:szCs w:val="24"/>
        </w:rPr>
        <w:t>:</w:t>
      </w:r>
    </w:p>
    <w:p w:rsidR="00C30739" w:rsidRDefault="00C30739" w:rsidP="00C30739">
      <w:pPr>
        <w:tabs>
          <w:tab w:val="left" w:pos="142"/>
        </w:tabs>
        <w:rPr>
          <w:color w:val="000000"/>
          <w:sz w:val="24"/>
          <w:szCs w:val="24"/>
        </w:rPr>
      </w:pPr>
      <w:r>
        <w:rPr>
          <w:rFonts w:ascii="Verdana" w:hAnsi="Verdana"/>
          <w:color w:val="000000"/>
          <w:sz w:val="27"/>
          <w:szCs w:val="27"/>
        </w:rPr>
        <w:sym w:font="Symbol" w:char="F02A"/>
      </w:r>
      <w:r>
        <w:rPr>
          <w:rFonts w:ascii="Verdana" w:hAnsi="Verdana"/>
          <w:color w:val="000000"/>
          <w:sz w:val="27"/>
          <w:szCs w:val="27"/>
        </w:rPr>
        <w:t xml:space="preserve"> </w:t>
      </w:r>
      <w:r w:rsidRPr="005B19B2">
        <w:rPr>
          <w:color w:val="000000"/>
          <w:sz w:val="24"/>
          <w:szCs w:val="24"/>
        </w:rPr>
        <w:t>2011. évi CXC. törvény a nemzeti köznevelésről</w:t>
      </w:r>
      <w:r w:rsidRPr="005B19B2">
        <w:rPr>
          <w:color w:val="000000"/>
          <w:sz w:val="24"/>
          <w:szCs w:val="24"/>
        </w:rPr>
        <w:br/>
      </w:r>
      <w:r w:rsidRPr="005B19B2">
        <w:rPr>
          <w:color w:val="000000"/>
          <w:sz w:val="24"/>
          <w:szCs w:val="24"/>
        </w:rPr>
        <w:sym w:font="Symbol" w:char="F02A"/>
      </w:r>
      <w:r w:rsidRPr="005B19B2">
        <w:rPr>
          <w:color w:val="000000"/>
          <w:sz w:val="24"/>
          <w:szCs w:val="24"/>
        </w:rPr>
        <w:t xml:space="preserve"> 20/2012. (VIII. 31.) EMMI rendelet módosítása</w:t>
      </w:r>
      <w:r w:rsidRPr="005B19B2">
        <w:rPr>
          <w:color w:val="000000"/>
          <w:sz w:val="24"/>
          <w:szCs w:val="24"/>
        </w:rPr>
        <w:br/>
      </w:r>
      <w:r w:rsidRPr="005B19B2">
        <w:rPr>
          <w:color w:val="000000"/>
          <w:sz w:val="24"/>
          <w:szCs w:val="24"/>
        </w:rPr>
        <w:sym w:font="Symbol" w:char="F02A"/>
      </w:r>
      <w:r w:rsidRPr="005B19B2">
        <w:rPr>
          <w:color w:val="000000"/>
          <w:sz w:val="24"/>
          <w:szCs w:val="24"/>
        </w:rPr>
        <w:t xml:space="preserve"> 1997. évi XXXI. törvény a Gyermekek védelmérő</w:t>
      </w:r>
      <w:r>
        <w:rPr>
          <w:color w:val="000000"/>
          <w:sz w:val="24"/>
          <w:szCs w:val="24"/>
        </w:rPr>
        <w:t>l</w:t>
      </w:r>
    </w:p>
    <w:p w:rsidR="00C30739" w:rsidRDefault="00C30739" w:rsidP="00C30739">
      <w:pPr>
        <w:tabs>
          <w:tab w:val="left" w:pos="142"/>
        </w:tabs>
        <w:jc w:val="center"/>
        <w:rPr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Pr="003B22CD" w:rsidRDefault="00C30739" w:rsidP="00C30739">
      <w:pPr>
        <w:tabs>
          <w:tab w:val="left" w:pos="142"/>
        </w:tabs>
        <w:jc w:val="center"/>
        <w:rPr>
          <w:b/>
          <w:sz w:val="24"/>
        </w:rPr>
      </w:pPr>
      <w:r>
        <w:rPr>
          <w:b/>
          <w:sz w:val="24"/>
        </w:rPr>
        <w:t>Általános információk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Pr="00586454" w:rsidRDefault="00C30739" w:rsidP="00C30739">
      <w:pPr>
        <w:pStyle w:val="Listaszerbekezds"/>
        <w:numPr>
          <w:ilvl w:val="0"/>
          <w:numId w:val="2"/>
        </w:numPr>
        <w:tabs>
          <w:tab w:val="left" w:pos="142"/>
        </w:tabs>
        <w:jc w:val="both"/>
        <w:rPr>
          <w:sz w:val="24"/>
        </w:rPr>
      </w:pPr>
      <w:r w:rsidRPr="00586454">
        <w:rPr>
          <w:sz w:val="24"/>
        </w:rPr>
        <w:t>Intézményünk neve: Bölcsesség Kezdete Óvoda, Általános Iskola és Alapfokú Művészeti Iskola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Pr="009962AD" w:rsidRDefault="00C30739" w:rsidP="00C30739">
      <w:pPr>
        <w:pStyle w:val="Listaszerbekezds"/>
        <w:numPr>
          <w:ilvl w:val="0"/>
          <w:numId w:val="2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Óv</w:t>
      </w:r>
      <w:r w:rsidRPr="00586454">
        <w:rPr>
          <w:sz w:val="24"/>
        </w:rPr>
        <w:t xml:space="preserve">odánk címe: </w:t>
      </w:r>
      <w:r w:rsidR="009962AD">
        <w:rPr>
          <w:sz w:val="24"/>
        </w:rPr>
        <w:t>Bodrog, Kossuth Lajos u. 157.</w:t>
      </w:r>
    </w:p>
    <w:p w:rsidR="00C30739" w:rsidRPr="003B22CD" w:rsidRDefault="00C30739" w:rsidP="00C30739">
      <w:pPr>
        <w:pStyle w:val="Listaszerbekezds"/>
        <w:numPr>
          <w:ilvl w:val="0"/>
          <w:numId w:val="2"/>
        </w:numPr>
        <w:tabs>
          <w:tab w:val="left" w:pos="142"/>
        </w:tabs>
        <w:jc w:val="both"/>
        <w:rPr>
          <w:sz w:val="24"/>
        </w:rPr>
      </w:pPr>
      <w:proofErr w:type="spellStart"/>
      <w:r>
        <w:rPr>
          <w:sz w:val="24"/>
        </w:rPr>
        <w:t>Telefonszámámok</w:t>
      </w:r>
      <w:proofErr w:type="spellEnd"/>
      <w:r w:rsidRPr="00586454">
        <w:rPr>
          <w:sz w:val="24"/>
        </w:rPr>
        <w:t>:</w:t>
      </w:r>
    </w:p>
    <w:p w:rsidR="00C30739" w:rsidRPr="003B22CD" w:rsidRDefault="00C30739" w:rsidP="00C30739">
      <w:pPr>
        <w:pStyle w:val="Listaszerbekezds"/>
        <w:tabs>
          <w:tab w:val="left" w:pos="142"/>
        </w:tabs>
        <w:jc w:val="both"/>
        <w:rPr>
          <w:sz w:val="24"/>
        </w:rPr>
      </w:pPr>
      <w:proofErr w:type="gramStart"/>
      <w:r>
        <w:rPr>
          <w:sz w:val="24"/>
        </w:rPr>
        <w:t>óvodai</w:t>
      </w:r>
      <w:proofErr w:type="gramEnd"/>
      <w:r>
        <w:rPr>
          <w:sz w:val="24"/>
        </w:rPr>
        <w:t xml:space="preserve"> telefon:</w:t>
      </w:r>
      <w:r w:rsidRPr="003B22CD">
        <w:rPr>
          <w:sz w:val="24"/>
        </w:rPr>
        <w:t xml:space="preserve"> 06/20- 999- 7297</w:t>
      </w:r>
    </w:p>
    <w:p w:rsidR="00C30739" w:rsidRDefault="00C30739" w:rsidP="00C30739">
      <w:pPr>
        <w:pStyle w:val="Listaszerbekezds"/>
        <w:rPr>
          <w:sz w:val="24"/>
        </w:rPr>
      </w:pPr>
      <w:proofErr w:type="gramStart"/>
      <w:r>
        <w:rPr>
          <w:sz w:val="24"/>
        </w:rPr>
        <w:t>óvodavezető</w:t>
      </w:r>
      <w:proofErr w:type="gramEnd"/>
      <w:r>
        <w:rPr>
          <w:sz w:val="24"/>
        </w:rPr>
        <w:t>: 06/20-367-7686</w:t>
      </w:r>
    </w:p>
    <w:p w:rsidR="00C30739" w:rsidRDefault="00C30739" w:rsidP="00C30739">
      <w:pPr>
        <w:pStyle w:val="Listaszerbekezds"/>
        <w:rPr>
          <w:sz w:val="24"/>
        </w:rPr>
      </w:pPr>
    </w:p>
    <w:p w:rsidR="00C30739" w:rsidRDefault="002956D6" w:rsidP="00C30739">
      <w:pPr>
        <w:pStyle w:val="Listaszerbekezds"/>
        <w:numPr>
          <w:ilvl w:val="0"/>
          <w:numId w:val="2"/>
        </w:numPr>
        <w:rPr>
          <w:sz w:val="24"/>
        </w:rPr>
      </w:pPr>
      <w:r>
        <w:rPr>
          <w:sz w:val="24"/>
        </w:rPr>
        <w:t>Óvodánk e-mail</w:t>
      </w:r>
      <w:r w:rsidR="00C30739">
        <w:rPr>
          <w:sz w:val="24"/>
        </w:rPr>
        <w:t xml:space="preserve"> cím</w:t>
      </w:r>
      <w:r>
        <w:rPr>
          <w:sz w:val="24"/>
        </w:rPr>
        <w:t>e</w:t>
      </w:r>
      <w:r w:rsidR="00C30739">
        <w:rPr>
          <w:sz w:val="24"/>
        </w:rPr>
        <w:t xml:space="preserve">: </w:t>
      </w:r>
    </w:p>
    <w:p w:rsidR="006D2CE4" w:rsidRPr="006D2CE4" w:rsidRDefault="006D2CE4" w:rsidP="006D2CE4">
      <w:pPr>
        <w:ind w:left="360"/>
        <w:rPr>
          <w:rFonts w:ascii="Arial" w:hAnsi="Arial" w:cs="Arial"/>
          <w:color w:val="535353"/>
          <w:shd w:val="clear" w:color="auto" w:fill="EEEEEE"/>
        </w:rPr>
      </w:pPr>
      <w:r w:rsidRPr="006D2CE4">
        <w:rPr>
          <w:sz w:val="24"/>
        </w:rPr>
        <w:t xml:space="preserve">  </w:t>
      </w:r>
      <w:r w:rsidR="00B5383C">
        <w:rPr>
          <w:sz w:val="24"/>
        </w:rPr>
        <w:t xml:space="preserve">    </w:t>
      </w:r>
      <w:hyperlink r:id="rId5" w:history="1">
        <w:r w:rsidRPr="006D2CE4">
          <w:rPr>
            <w:rStyle w:val="Hiperhivatkozs"/>
            <w:rFonts w:ascii="Arial" w:hAnsi="Arial" w:cs="Arial"/>
            <w:shd w:val="clear" w:color="auto" w:fill="EEEEEE"/>
          </w:rPr>
          <w:t>bodrogisulis@gmail.com</w:t>
        </w:r>
      </w:hyperlink>
    </w:p>
    <w:p w:rsidR="006D2CE4" w:rsidRPr="006D2CE4" w:rsidRDefault="006D2CE4" w:rsidP="006D2CE4">
      <w:pPr>
        <w:rPr>
          <w:sz w:val="24"/>
        </w:rPr>
      </w:pPr>
    </w:p>
    <w:p w:rsidR="009C2470" w:rsidRDefault="00B5383C" w:rsidP="009C2470">
      <w:pPr>
        <w:pStyle w:val="Listaszerbekezds"/>
        <w:numPr>
          <w:ilvl w:val="0"/>
          <w:numId w:val="2"/>
        </w:numPr>
        <w:rPr>
          <w:sz w:val="24"/>
        </w:rPr>
      </w:pPr>
      <w:r>
        <w:rPr>
          <w:sz w:val="24"/>
        </w:rPr>
        <w:t>Óvodá</w:t>
      </w:r>
      <w:r w:rsidR="006D2CE4">
        <w:rPr>
          <w:sz w:val="24"/>
        </w:rPr>
        <w:t>nk honlapja</w:t>
      </w:r>
    </w:p>
    <w:p w:rsidR="009C2470" w:rsidRDefault="009C2470" w:rsidP="009C2470">
      <w:pPr>
        <w:pStyle w:val="Listaszerbekezds"/>
        <w:rPr>
          <w:sz w:val="24"/>
        </w:rPr>
      </w:pPr>
      <w:r>
        <w:rPr>
          <w:sz w:val="24"/>
        </w:rPr>
        <w:t>bodrogioktatasikozpont.hu</w:t>
      </w:r>
      <w:bookmarkStart w:id="0" w:name="_GoBack"/>
      <w:bookmarkEnd w:id="0"/>
    </w:p>
    <w:p w:rsidR="009C2470" w:rsidRPr="009C2470" w:rsidRDefault="009C2470" w:rsidP="009C2470">
      <w:pPr>
        <w:pStyle w:val="Listaszerbekezds"/>
        <w:rPr>
          <w:sz w:val="24"/>
        </w:rPr>
      </w:pPr>
    </w:p>
    <w:p w:rsidR="00C30739" w:rsidRDefault="00C30739" w:rsidP="00C30739">
      <w:pPr>
        <w:pStyle w:val="Listaszerbekezds"/>
        <w:numPr>
          <w:ilvl w:val="0"/>
          <w:numId w:val="2"/>
        </w:numPr>
        <w:tabs>
          <w:tab w:val="left" w:pos="142"/>
        </w:tabs>
        <w:jc w:val="both"/>
        <w:rPr>
          <w:sz w:val="24"/>
        </w:rPr>
      </w:pPr>
      <w:r w:rsidRPr="00586454">
        <w:rPr>
          <w:sz w:val="24"/>
        </w:rPr>
        <w:t>Óvodánk 1989 óta működik, 1 csoportos</w:t>
      </w:r>
      <w:r>
        <w:rPr>
          <w:sz w:val="24"/>
        </w:rPr>
        <w:t>, tornaszobás, melegítőkonyhás,</w:t>
      </w:r>
    </w:p>
    <w:p w:rsidR="00C30739" w:rsidRPr="00586454" w:rsidRDefault="00C30739" w:rsidP="00C30739">
      <w:pPr>
        <w:pStyle w:val="Listaszerbekezds"/>
        <w:rPr>
          <w:sz w:val="24"/>
        </w:rPr>
      </w:pPr>
    </w:p>
    <w:p w:rsidR="00C30739" w:rsidRDefault="00C30739" w:rsidP="00C30739">
      <w:pPr>
        <w:pStyle w:val="Listaszerbekezds"/>
        <w:numPr>
          <w:ilvl w:val="0"/>
          <w:numId w:val="2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Óvodánk nyitva tartása: </w:t>
      </w:r>
      <w:r w:rsidRPr="00586454">
        <w:rPr>
          <w:sz w:val="24"/>
        </w:rPr>
        <w:t>7.30 -</w:t>
      </w:r>
      <w:proofErr w:type="spellStart"/>
      <w:r w:rsidRPr="00586454">
        <w:rPr>
          <w:sz w:val="24"/>
        </w:rPr>
        <w:t>tól</w:t>
      </w:r>
      <w:proofErr w:type="spellEnd"/>
      <w:r w:rsidR="006D2CE4">
        <w:rPr>
          <w:sz w:val="24"/>
        </w:rPr>
        <w:t xml:space="preserve"> 16.00</w:t>
      </w:r>
      <w:r w:rsidRPr="00586454">
        <w:rPr>
          <w:sz w:val="24"/>
        </w:rPr>
        <w:t>-ig van nyitva.</w:t>
      </w:r>
    </w:p>
    <w:p w:rsidR="00C30739" w:rsidRPr="006805A3" w:rsidRDefault="00C30739" w:rsidP="00C30739">
      <w:pPr>
        <w:pStyle w:val="Listaszerbekezds"/>
        <w:rPr>
          <w:sz w:val="24"/>
        </w:rPr>
      </w:pPr>
    </w:p>
    <w:p w:rsidR="00C30739" w:rsidRPr="006805A3" w:rsidRDefault="00C30739" w:rsidP="00C30739">
      <w:pPr>
        <w:pStyle w:val="Listaszerbekezds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805A3">
        <w:rPr>
          <w:sz w:val="24"/>
          <w:szCs w:val="24"/>
        </w:rPr>
        <w:t>A térítési díjak befizetésének határideje: minden hónap 10-e.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501C11" w:rsidRPr="00501C11" w:rsidRDefault="00501C11" w:rsidP="00501C11">
      <w:pPr>
        <w:tabs>
          <w:tab w:val="left" w:pos="142"/>
        </w:tabs>
        <w:jc w:val="center"/>
        <w:rPr>
          <w:b/>
          <w:sz w:val="24"/>
          <w:szCs w:val="24"/>
        </w:rPr>
      </w:pPr>
      <w:r w:rsidRPr="00501C11">
        <w:rPr>
          <w:b/>
          <w:sz w:val="24"/>
          <w:szCs w:val="24"/>
        </w:rPr>
        <w:t xml:space="preserve">A házirend hatálya </w:t>
      </w:r>
    </w:p>
    <w:p w:rsidR="00501C11" w:rsidRPr="00501C11" w:rsidRDefault="00501C11" w:rsidP="00501C11">
      <w:pPr>
        <w:tabs>
          <w:tab w:val="left" w:pos="142"/>
        </w:tabs>
        <w:rPr>
          <w:sz w:val="24"/>
          <w:szCs w:val="24"/>
        </w:rPr>
      </w:pPr>
    </w:p>
    <w:p w:rsidR="00501C11" w:rsidRDefault="00501C11" w:rsidP="00501C11">
      <w:pPr>
        <w:tabs>
          <w:tab w:val="left" w:pos="142"/>
        </w:tabs>
        <w:rPr>
          <w:sz w:val="24"/>
          <w:szCs w:val="24"/>
        </w:rPr>
      </w:pPr>
      <w:r w:rsidRPr="00501C11">
        <w:rPr>
          <w:sz w:val="24"/>
          <w:szCs w:val="24"/>
        </w:rPr>
        <w:t>A házi</w:t>
      </w:r>
      <w:r>
        <w:rPr>
          <w:sz w:val="24"/>
          <w:szCs w:val="24"/>
        </w:rPr>
        <w:t>rend személyi hatálya kiterjed:</w:t>
      </w:r>
    </w:p>
    <w:p w:rsidR="00501C11" w:rsidRPr="00501C11" w:rsidRDefault="00501C11" w:rsidP="00501C11">
      <w:pPr>
        <w:pStyle w:val="Listaszerbekezds"/>
        <w:numPr>
          <w:ilvl w:val="0"/>
          <w:numId w:val="5"/>
        </w:numPr>
        <w:tabs>
          <w:tab w:val="left" w:pos="142"/>
        </w:tabs>
        <w:rPr>
          <w:b/>
          <w:sz w:val="24"/>
          <w:szCs w:val="24"/>
        </w:rPr>
      </w:pPr>
      <w:r w:rsidRPr="00501C11">
        <w:rPr>
          <w:sz w:val="24"/>
          <w:szCs w:val="24"/>
        </w:rPr>
        <w:t xml:space="preserve">az intézménnyel munkajogi </w:t>
      </w:r>
      <w:r>
        <w:rPr>
          <w:sz w:val="24"/>
          <w:szCs w:val="24"/>
        </w:rPr>
        <w:t>jogviszonyban lévő személyekre,</w:t>
      </w:r>
    </w:p>
    <w:p w:rsidR="00501C11" w:rsidRPr="00501C11" w:rsidRDefault="00501C11" w:rsidP="00501C11">
      <w:pPr>
        <w:pStyle w:val="Listaszerbekezds"/>
        <w:numPr>
          <w:ilvl w:val="0"/>
          <w:numId w:val="5"/>
        </w:numPr>
        <w:tabs>
          <w:tab w:val="left" w:pos="142"/>
        </w:tabs>
        <w:rPr>
          <w:b/>
          <w:sz w:val="24"/>
          <w:szCs w:val="24"/>
        </w:rPr>
      </w:pPr>
      <w:r w:rsidRPr="00501C11">
        <w:rPr>
          <w:sz w:val="24"/>
          <w:szCs w:val="24"/>
        </w:rPr>
        <w:t xml:space="preserve">az óvodai ellátásában részesülő gyermekekre és a szülőkre. </w:t>
      </w:r>
    </w:p>
    <w:p w:rsidR="00501C11" w:rsidRDefault="00501C11" w:rsidP="00501C11">
      <w:pPr>
        <w:tabs>
          <w:tab w:val="left" w:pos="142"/>
        </w:tabs>
        <w:rPr>
          <w:sz w:val="24"/>
          <w:szCs w:val="24"/>
        </w:rPr>
      </w:pPr>
    </w:p>
    <w:p w:rsidR="00501C11" w:rsidRDefault="00501C11" w:rsidP="00501C11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A házirend időbeli hatálya:</w:t>
      </w:r>
    </w:p>
    <w:p w:rsidR="00501C11" w:rsidRPr="00501C11" w:rsidRDefault="00501C11" w:rsidP="00501C11">
      <w:pPr>
        <w:pStyle w:val="Listaszerbekezds"/>
        <w:numPr>
          <w:ilvl w:val="0"/>
          <w:numId w:val="6"/>
        </w:numPr>
        <w:tabs>
          <w:tab w:val="left" w:pos="142"/>
        </w:tabs>
        <w:rPr>
          <w:b/>
          <w:sz w:val="24"/>
          <w:szCs w:val="24"/>
        </w:rPr>
      </w:pPr>
      <w:r w:rsidRPr="00501C11">
        <w:rPr>
          <w:sz w:val="24"/>
          <w:szCs w:val="24"/>
        </w:rPr>
        <w:t>a gyermekek és szüleik vonatkozásában a beiratkozáskor (az intézményi gyermeki jogviszony kezdetekor) keletkezik és a gyermek óvodai jo</w:t>
      </w:r>
      <w:r>
        <w:rPr>
          <w:sz w:val="24"/>
          <w:szCs w:val="24"/>
        </w:rPr>
        <w:t>gviszonyának megszűnéséig tart,</w:t>
      </w:r>
    </w:p>
    <w:p w:rsidR="00501C11" w:rsidRPr="00501C11" w:rsidRDefault="00501C11" w:rsidP="00501C11">
      <w:pPr>
        <w:pStyle w:val="Listaszerbekezds"/>
        <w:numPr>
          <w:ilvl w:val="0"/>
          <w:numId w:val="6"/>
        </w:numPr>
        <w:tabs>
          <w:tab w:val="left" w:pos="142"/>
        </w:tabs>
        <w:rPr>
          <w:b/>
          <w:sz w:val="24"/>
          <w:szCs w:val="24"/>
        </w:rPr>
      </w:pPr>
      <w:r w:rsidRPr="00501C11">
        <w:rPr>
          <w:sz w:val="24"/>
          <w:szCs w:val="24"/>
        </w:rPr>
        <w:t xml:space="preserve">kiterjed a teljes nevelési évre, beleértve a szüneteket is. </w:t>
      </w:r>
    </w:p>
    <w:p w:rsidR="00501C11" w:rsidRDefault="00501C11" w:rsidP="00501C11">
      <w:pPr>
        <w:tabs>
          <w:tab w:val="left" w:pos="142"/>
        </w:tabs>
        <w:rPr>
          <w:sz w:val="24"/>
          <w:szCs w:val="24"/>
        </w:rPr>
      </w:pPr>
    </w:p>
    <w:p w:rsidR="00501C11" w:rsidRDefault="00501C11" w:rsidP="00501C11">
      <w:pPr>
        <w:tabs>
          <w:tab w:val="left" w:pos="142"/>
        </w:tabs>
        <w:rPr>
          <w:sz w:val="24"/>
          <w:szCs w:val="24"/>
        </w:rPr>
      </w:pPr>
      <w:r w:rsidRPr="00501C11">
        <w:rPr>
          <w:sz w:val="24"/>
          <w:szCs w:val="24"/>
        </w:rPr>
        <w:t xml:space="preserve">A házirend területi hatálya: </w:t>
      </w:r>
    </w:p>
    <w:p w:rsidR="00501C11" w:rsidRDefault="00501C11" w:rsidP="00501C11">
      <w:pPr>
        <w:tabs>
          <w:tab w:val="left" w:pos="142"/>
        </w:tabs>
        <w:rPr>
          <w:sz w:val="24"/>
          <w:szCs w:val="24"/>
        </w:rPr>
      </w:pPr>
      <w:r w:rsidRPr="00501C11">
        <w:rPr>
          <w:sz w:val="24"/>
          <w:szCs w:val="24"/>
        </w:rPr>
        <w:t xml:space="preserve">A házirend előírásait és azon magatartási szabályait, melyek </w:t>
      </w:r>
      <w:proofErr w:type="spellStart"/>
      <w:r w:rsidRPr="00501C11">
        <w:rPr>
          <w:sz w:val="24"/>
          <w:szCs w:val="24"/>
        </w:rPr>
        <w:t>értelmezhetőek</w:t>
      </w:r>
      <w:proofErr w:type="spellEnd"/>
      <w:r w:rsidRPr="00501C11">
        <w:rPr>
          <w:sz w:val="24"/>
          <w:szCs w:val="24"/>
        </w:rPr>
        <w:t xml:space="preserve"> intézményen kívül is – az intézmény által szervezett programok, foglalkozások esetében – az intézmény területén belül és kívül is alkalmazni kell. </w:t>
      </w:r>
    </w:p>
    <w:p w:rsidR="00501C11" w:rsidRDefault="00501C11" w:rsidP="00501C11">
      <w:pPr>
        <w:tabs>
          <w:tab w:val="left" w:pos="142"/>
        </w:tabs>
        <w:rPr>
          <w:sz w:val="24"/>
          <w:szCs w:val="24"/>
        </w:rPr>
      </w:pPr>
    </w:p>
    <w:p w:rsidR="00501C11" w:rsidRDefault="00501C11" w:rsidP="00501C11">
      <w:pPr>
        <w:tabs>
          <w:tab w:val="left" w:pos="142"/>
        </w:tabs>
        <w:rPr>
          <w:sz w:val="24"/>
          <w:szCs w:val="24"/>
        </w:rPr>
      </w:pPr>
      <w:r w:rsidRPr="00501C11">
        <w:rPr>
          <w:sz w:val="24"/>
          <w:szCs w:val="24"/>
        </w:rPr>
        <w:t>A házirend hatályb</w:t>
      </w:r>
      <w:r>
        <w:rPr>
          <w:sz w:val="24"/>
          <w:szCs w:val="24"/>
        </w:rPr>
        <w:t>a lépésére vonatkozó szabályok:</w:t>
      </w:r>
    </w:p>
    <w:p w:rsidR="00501C11" w:rsidRPr="00501C11" w:rsidRDefault="00501C11" w:rsidP="00501C11">
      <w:pPr>
        <w:pStyle w:val="Listaszerbekezds"/>
        <w:numPr>
          <w:ilvl w:val="0"/>
          <w:numId w:val="7"/>
        </w:numPr>
        <w:tabs>
          <w:tab w:val="left" w:pos="142"/>
        </w:tabs>
        <w:rPr>
          <w:b/>
          <w:sz w:val="24"/>
          <w:szCs w:val="24"/>
        </w:rPr>
      </w:pPr>
      <w:r w:rsidRPr="00501C11">
        <w:rPr>
          <w:sz w:val="24"/>
          <w:szCs w:val="24"/>
        </w:rPr>
        <w:t xml:space="preserve">A házirendet az óvoda vezetője készíti el, </w:t>
      </w:r>
      <w:r>
        <w:rPr>
          <w:sz w:val="24"/>
          <w:szCs w:val="24"/>
        </w:rPr>
        <w:t>és a nevelőtestület fogadja el.</w:t>
      </w:r>
    </w:p>
    <w:p w:rsidR="00501C11" w:rsidRPr="00501C11" w:rsidRDefault="00501C11" w:rsidP="00501C11">
      <w:pPr>
        <w:pStyle w:val="Listaszerbekezds"/>
        <w:numPr>
          <w:ilvl w:val="0"/>
          <w:numId w:val="7"/>
        </w:numPr>
        <w:tabs>
          <w:tab w:val="left" w:pos="142"/>
        </w:tabs>
        <w:rPr>
          <w:b/>
          <w:sz w:val="24"/>
          <w:szCs w:val="24"/>
        </w:rPr>
      </w:pPr>
      <w:r w:rsidRPr="00501C11">
        <w:rPr>
          <w:sz w:val="24"/>
          <w:szCs w:val="24"/>
        </w:rPr>
        <w:t>A házirend elfogadásakor, illetve módosításakor, a szülői szerveze</w:t>
      </w:r>
      <w:r>
        <w:rPr>
          <w:sz w:val="24"/>
          <w:szCs w:val="24"/>
        </w:rPr>
        <w:t>t véleményezési jogot gyakorol.</w:t>
      </w:r>
    </w:p>
    <w:p w:rsidR="00170D0B" w:rsidRPr="00170D0B" w:rsidRDefault="00501C11" w:rsidP="00501C11">
      <w:pPr>
        <w:pStyle w:val="Listaszerbekezds"/>
        <w:numPr>
          <w:ilvl w:val="0"/>
          <w:numId w:val="7"/>
        </w:numPr>
        <w:tabs>
          <w:tab w:val="left" w:pos="142"/>
        </w:tabs>
        <w:rPr>
          <w:b/>
          <w:sz w:val="24"/>
          <w:szCs w:val="24"/>
        </w:rPr>
      </w:pPr>
      <w:r w:rsidRPr="00501C11">
        <w:rPr>
          <w:sz w:val="24"/>
          <w:szCs w:val="24"/>
        </w:rPr>
        <w:t>A házirendet a nevelőtestület ré</w:t>
      </w:r>
      <w:r w:rsidR="00170D0B">
        <w:rPr>
          <w:sz w:val="24"/>
          <w:szCs w:val="24"/>
        </w:rPr>
        <w:t>széről az óvodavezető írja alá.</w:t>
      </w:r>
    </w:p>
    <w:p w:rsidR="00170D0B" w:rsidRPr="00170D0B" w:rsidRDefault="00501C11" w:rsidP="00501C11">
      <w:pPr>
        <w:pStyle w:val="Listaszerbekezds"/>
        <w:numPr>
          <w:ilvl w:val="0"/>
          <w:numId w:val="7"/>
        </w:numPr>
        <w:tabs>
          <w:tab w:val="left" w:pos="142"/>
        </w:tabs>
        <w:rPr>
          <w:b/>
          <w:sz w:val="24"/>
          <w:szCs w:val="24"/>
        </w:rPr>
      </w:pPr>
      <w:r w:rsidRPr="00501C11">
        <w:rPr>
          <w:sz w:val="24"/>
          <w:szCs w:val="24"/>
        </w:rPr>
        <w:t>SZMK részéről</w:t>
      </w:r>
      <w:r w:rsidR="00170D0B">
        <w:rPr>
          <w:sz w:val="24"/>
          <w:szCs w:val="24"/>
        </w:rPr>
        <w:t xml:space="preserve"> a választmány elnöke írja alá.</w:t>
      </w:r>
    </w:p>
    <w:p w:rsidR="00C30739" w:rsidRPr="00170D0B" w:rsidRDefault="00170D0B" w:rsidP="00501C11">
      <w:pPr>
        <w:pStyle w:val="Listaszerbekezds"/>
        <w:numPr>
          <w:ilvl w:val="0"/>
          <w:numId w:val="7"/>
        </w:numPr>
        <w:tabs>
          <w:tab w:val="left" w:pos="14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r w:rsidR="00501C11" w:rsidRPr="00501C11">
        <w:rPr>
          <w:sz w:val="24"/>
          <w:szCs w:val="24"/>
        </w:rPr>
        <w:t>házirendet a Fenntartó hagyja jóvá.</w:t>
      </w:r>
    </w:p>
    <w:p w:rsidR="00170D0B" w:rsidRDefault="00170D0B" w:rsidP="00170D0B">
      <w:pPr>
        <w:tabs>
          <w:tab w:val="left" w:pos="142"/>
        </w:tabs>
        <w:rPr>
          <w:b/>
          <w:sz w:val="24"/>
          <w:szCs w:val="24"/>
        </w:rPr>
      </w:pPr>
    </w:p>
    <w:p w:rsidR="00170D0B" w:rsidRDefault="00170D0B" w:rsidP="00170D0B">
      <w:pPr>
        <w:tabs>
          <w:tab w:val="left" w:pos="142"/>
        </w:tabs>
        <w:rPr>
          <w:b/>
          <w:sz w:val="24"/>
          <w:szCs w:val="24"/>
        </w:rPr>
      </w:pPr>
    </w:p>
    <w:p w:rsidR="00C77722" w:rsidRPr="00F868F6" w:rsidRDefault="00C77722" w:rsidP="00C77722">
      <w:pPr>
        <w:tabs>
          <w:tab w:val="left" w:pos="142"/>
        </w:tabs>
        <w:jc w:val="center"/>
        <w:rPr>
          <w:b/>
          <w:sz w:val="24"/>
          <w:szCs w:val="24"/>
        </w:rPr>
      </w:pPr>
      <w:r w:rsidRPr="00F868F6">
        <w:rPr>
          <w:b/>
          <w:sz w:val="24"/>
          <w:szCs w:val="24"/>
        </w:rPr>
        <w:t xml:space="preserve">A házirend nyilvánossága </w:t>
      </w:r>
    </w:p>
    <w:p w:rsidR="00C77722" w:rsidRPr="00F868F6" w:rsidRDefault="00C77722" w:rsidP="00C77722">
      <w:pPr>
        <w:tabs>
          <w:tab w:val="left" w:pos="142"/>
        </w:tabs>
        <w:rPr>
          <w:b/>
          <w:sz w:val="24"/>
          <w:szCs w:val="24"/>
        </w:rPr>
      </w:pPr>
    </w:p>
    <w:p w:rsidR="00C77722" w:rsidRDefault="00C77722" w:rsidP="00C77722">
      <w:pPr>
        <w:tabs>
          <w:tab w:val="left" w:pos="142"/>
        </w:tabs>
        <w:rPr>
          <w:sz w:val="24"/>
          <w:szCs w:val="24"/>
        </w:rPr>
      </w:pPr>
      <w:r w:rsidRPr="00C77722">
        <w:rPr>
          <w:sz w:val="24"/>
          <w:szCs w:val="24"/>
        </w:rPr>
        <w:t>A házirendet az intézmény honlapján nyilvánosságra kell hozni. Ennek hiányában a házirendet ki kell függeszteni a központi faliújsá</w:t>
      </w:r>
      <w:r>
        <w:rPr>
          <w:sz w:val="24"/>
          <w:szCs w:val="24"/>
        </w:rPr>
        <w:t>gra, oly módon, hogy azt a szülő</w:t>
      </w:r>
      <w:r w:rsidRPr="00C77722">
        <w:rPr>
          <w:sz w:val="24"/>
          <w:szCs w:val="24"/>
        </w:rPr>
        <w:t xml:space="preserve">k szabadon megtekinthessék. </w:t>
      </w:r>
    </w:p>
    <w:p w:rsidR="00C77722" w:rsidRDefault="00C77722" w:rsidP="00C77722">
      <w:pPr>
        <w:tabs>
          <w:tab w:val="left" w:pos="142"/>
        </w:tabs>
        <w:rPr>
          <w:sz w:val="24"/>
          <w:szCs w:val="24"/>
        </w:rPr>
      </w:pPr>
    </w:p>
    <w:p w:rsidR="00C77722" w:rsidRDefault="00C77722" w:rsidP="00C77722">
      <w:pPr>
        <w:tabs>
          <w:tab w:val="left" w:pos="142"/>
        </w:tabs>
        <w:rPr>
          <w:sz w:val="24"/>
          <w:szCs w:val="24"/>
        </w:rPr>
      </w:pPr>
      <w:r w:rsidRPr="00C77722">
        <w:rPr>
          <w:sz w:val="24"/>
          <w:szCs w:val="24"/>
        </w:rPr>
        <w:t xml:space="preserve">A házirend </w:t>
      </w:r>
      <w:r>
        <w:rPr>
          <w:sz w:val="24"/>
          <w:szCs w:val="24"/>
        </w:rPr>
        <w:t>egy-egy példányát át kell adni:</w:t>
      </w:r>
    </w:p>
    <w:p w:rsidR="00C77722" w:rsidRPr="00C77722" w:rsidRDefault="00C77722" w:rsidP="00C77722">
      <w:pPr>
        <w:pStyle w:val="Listaszerbekezds"/>
        <w:numPr>
          <w:ilvl w:val="0"/>
          <w:numId w:val="8"/>
        </w:numPr>
        <w:tabs>
          <w:tab w:val="left" w:pos="142"/>
        </w:tabs>
        <w:rPr>
          <w:b/>
          <w:sz w:val="24"/>
          <w:szCs w:val="24"/>
        </w:rPr>
      </w:pPr>
      <w:r w:rsidRPr="00C77722">
        <w:rPr>
          <w:sz w:val="24"/>
          <w:szCs w:val="24"/>
        </w:rPr>
        <w:t xml:space="preserve">a </w:t>
      </w:r>
      <w:r>
        <w:rPr>
          <w:sz w:val="24"/>
          <w:szCs w:val="24"/>
        </w:rPr>
        <w:t>szülői szervezet képviselőinek,</w:t>
      </w:r>
    </w:p>
    <w:p w:rsidR="00C77722" w:rsidRPr="00C77722" w:rsidRDefault="00C77722" w:rsidP="00C77722">
      <w:pPr>
        <w:pStyle w:val="Listaszerbekezds"/>
        <w:numPr>
          <w:ilvl w:val="0"/>
          <w:numId w:val="8"/>
        </w:numPr>
        <w:tabs>
          <w:tab w:val="left" w:pos="142"/>
        </w:tabs>
        <w:rPr>
          <w:b/>
          <w:sz w:val="24"/>
          <w:szCs w:val="24"/>
        </w:rPr>
      </w:pPr>
      <w:r w:rsidRPr="00C77722">
        <w:rPr>
          <w:sz w:val="24"/>
          <w:szCs w:val="24"/>
        </w:rPr>
        <w:t>valamennyi pedagógusn</w:t>
      </w:r>
      <w:r>
        <w:rPr>
          <w:sz w:val="24"/>
          <w:szCs w:val="24"/>
        </w:rPr>
        <w:t>ak és egyéb foglalkoztatottnak,</w:t>
      </w:r>
    </w:p>
    <w:p w:rsidR="00170D0B" w:rsidRPr="00F868F6" w:rsidRDefault="00C77722" w:rsidP="00C77722">
      <w:pPr>
        <w:pStyle w:val="Listaszerbekezds"/>
        <w:numPr>
          <w:ilvl w:val="0"/>
          <w:numId w:val="8"/>
        </w:numPr>
        <w:tabs>
          <w:tab w:val="left" w:pos="142"/>
        </w:tabs>
        <w:rPr>
          <w:b/>
          <w:sz w:val="24"/>
          <w:szCs w:val="24"/>
        </w:rPr>
      </w:pPr>
      <w:r w:rsidRPr="00C77722">
        <w:rPr>
          <w:sz w:val="24"/>
          <w:szCs w:val="24"/>
        </w:rPr>
        <w:t>a gyermek szülőjének az óvodába történő beiratkozáskor, mely jellemzően E-mailben elektronikus formában történik</w:t>
      </w:r>
    </w:p>
    <w:p w:rsidR="00F868F6" w:rsidRDefault="00F868F6" w:rsidP="00F868F6">
      <w:pPr>
        <w:tabs>
          <w:tab w:val="left" w:pos="142"/>
        </w:tabs>
        <w:rPr>
          <w:sz w:val="24"/>
          <w:szCs w:val="24"/>
        </w:rPr>
      </w:pPr>
    </w:p>
    <w:p w:rsidR="00F868F6" w:rsidRPr="00F868F6" w:rsidRDefault="00F868F6" w:rsidP="00F868F6">
      <w:pPr>
        <w:tabs>
          <w:tab w:val="left" w:pos="142"/>
        </w:tabs>
        <w:rPr>
          <w:b/>
          <w:sz w:val="24"/>
          <w:szCs w:val="24"/>
        </w:rPr>
      </w:pPr>
      <w:r w:rsidRPr="00F868F6">
        <w:rPr>
          <w:sz w:val="24"/>
          <w:szCs w:val="24"/>
        </w:rPr>
        <w:t>A házirend változásakor a házirendet ismételten nyilvánosságra kell hozni, a házirend egy-egy példányát ismét át kell adni az érintetteknek</w:t>
      </w:r>
    </w:p>
    <w:p w:rsidR="00C30739" w:rsidRPr="00C77722" w:rsidRDefault="00C30739" w:rsidP="00C3073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  <w:r w:rsidRPr="00C6645F">
        <w:rPr>
          <w:b/>
          <w:sz w:val="24"/>
        </w:rPr>
        <w:t>A gyermekek ér</w:t>
      </w:r>
      <w:r>
        <w:rPr>
          <w:b/>
          <w:sz w:val="24"/>
        </w:rPr>
        <w:t>kezésének és távozásának rendje</w:t>
      </w:r>
    </w:p>
    <w:p w:rsidR="00C30739" w:rsidRPr="00C6645F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A gyermekek érkezése az óvodába</w:t>
      </w:r>
      <w:r w:rsidRPr="00586454">
        <w:rPr>
          <w:sz w:val="24"/>
        </w:rPr>
        <w:t>:</w:t>
      </w:r>
    </w:p>
    <w:p w:rsidR="00C30739" w:rsidRPr="00586454" w:rsidRDefault="00C30739" w:rsidP="00C30739">
      <w:pPr>
        <w:pStyle w:val="Listaszerbekezds"/>
        <w:tabs>
          <w:tab w:val="left" w:pos="142"/>
        </w:tabs>
        <w:jc w:val="both"/>
        <w:rPr>
          <w:sz w:val="24"/>
        </w:rPr>
      </w:pPr>
      <w:r w:rsidRPr="00586454">
        <w:rPr>
          <w:sz w:val="24"/>
        </w:rPr>
        <w:t xml:space="preserve"> Azok a gyerekek, akik az intézmény buszaival érkeznek meg hozzánk, a buszok megérkezése után felnőtt kísérettel (kísérő pe</w:t>
      </w:r>
      <w:r>
        <w:rPr>
          <w:sz w:val="24"/>
        </w:rPr>
        <w:t>dagógus) jöjjenek be az óvodába.</w:t>
      </w:r>
    </w:p>
    <w:p w:rsidR="00C30739" w:rsidRDefault="00C30739" w:rsidP="00C30739">
      <w:pPr>
        <w:pStyle w:val="Listaszerbekezds"/>
        <w:tabs>
          <w:tab w:val="left" w:pos="142"/>
        </w:tabs>
        <w:jc w:val="both"/>
        <w:rPr>
          <w:sz w:val="24"/>
        </w:rPr>
      </w:pPr>
      <w:proofErr w:type="gramStart"/>
      <w:r w:rsidRPr="00586454">
        <w:rPr>
          <w:sz w:val="24"/>
        </w:rPr>
        <w:t>Azok</w:t>
      </w:r>
      <w:proofErr w:type="gramEnd"/>
      <w:r w:rsidRPr="00586454">
        <w:rPr>
          <w:sz w:val="24"/>
        </w:rPr>
        <w:t xml:space="preserve"> akik a szüleikkel érkeznek </w:t>
      </w:r>
      <w:r>
        <w:rPr>
          <w:sz w:val="24"/>
        </w:rPr>
        <w:t xml:space="preserve">legkésőbb </w:t>
      </w:r>
      <w:r w:rsidRPr="00586454">
        <w:rPr>
          <w:sz w:val="24"/>
        </w:rPr>
        <w:t xml:space="preserve">8.30- </w:t>
      </w:r>
      <w:proofErr w:type="spellStart"/>
      <w:r w:rsidRPr="00586454">
        <w:rPr>
          <w:sz w:val="24"/>
        </w:rPr>
        <w:t>ra</w:t>
      </w:r>
      <w:proofErr w:type="spellEnd"/>
      <w:r w:rsidRPr="00586454">
        <w:rPr>
          <w:sz w:val="24"/>
        </w:rPr>
        <w:t xml:space="preserve"> érkezzenek meg az óvodába,</w:t>
      </w:r>
      <w:r>
        <w:rPr>
          <w:sz w:val="24"/>
        </w:rPr>
        <w:t xml:space="preserve"> </w:t>
      </w:r>
      <w:r w:rsidRPr="00E80908">
        <w:rPr>
          <w:sz w:val="24"/>
        </w:rPr>
        <w:t>mert bár rugalmas a napirendünk, ezen</w:t>
      </w:r>
      <w:r>
        <w:rPr>
          <w:sz w:val="24"/>
        </w:rPr>
        <w:t xml:space="preserve"> belül is vannak kötöttségeink. </w:t>
      </w:r>
      <w:r w:rsidRPr="00E80908">
        <w:rPr>
          <w:sz w:val="24"/>
        </w:rPr>
        <w:t xml:space="preserve">Szeretnénk, ha a </w:t>
      </w:r>
      <w:r w:rsidRPr="00E80908">
        <w:rPr>
          <w:sz w:val="24"/>
        </w:rPr>
        <w:lastRenderedPageBreak/>
        <w:t>hozzánk felvett kisgyermekek az óvodába járás terén is megszoknák a rendszerességet és csak indokolt esetben hiányoznának!</w:t>
      </w:r>
    </w:p>
    <w:p w:rsidR="00C30739" w:rsidRPr="00586454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A délutáni távozás kezdő időpontja: 15.45. A szülők ettől az időponttól vihetik el gyermeküket az óvodából. Az intézmény buszai pedig 15.50- </w:t>
      </w:r>
      <w:proofErr w:type="gramStart"/>
      <w:r>
        <w:rPr>
          <w:sz w:val="24"/>
        </w:rPr>
        <w:t>kor</w:t>
      </w:r>
      <w:proofErr w:type="gramEnd"/>
      <w:r>
        <w:rPr>
          <w:sz w:val="24"/>
        </w:rPr>
        <w:t xml:space="preserve"> ill. 16.00- kor indulnak el a gyermekekkel. A buszhoz kísérő pedagógus viszi ki az óvodásokat és adja át a buszügyeletes pedagógusnak. </w:t>
      </w:r>
      <w:r w:rsidRPr="00586454">
        <w:rPr>
          <w:sz w:val="24"/>
        </w:rPr>
        <w:t>A szülő kivételes esetben 15.50 előtt is elviheti gyermekét</w:t>
      </w:r>
      <w:r>
        <w:rPr>
          <w:sz w:val="24"/>
        </w:rPr>
        <w:t>,</w:t>
      </w:r>
      <w:r w:rsidRPr="00586454">
        <w:rPr>
          <w:sz w:val="24"/>
        </w:rPr>
        <w:t xml:space="preserve"> miután erről az óvónővel egyeztetett.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  <w:r w:rsidRPr="00586454">
        <w:rPr>
          <w:b/>
          <w:sz w:val="24"/>
        </w:rPr>
        <w:t>A távolmaradás igazolása</w:t>
      </w:r>
    </w:p>
    <w:p w:rsidR="00C30739" w:rsidRPr="00586454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- </w:t>
      </w:r>
    </w:p>
    <w:p w:rsidR="00C30739" w:rsidRPr="00ED1139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  <w:szCs w:val="24"/>
        </w:rPr>
        <w:t xml:space="preserve">A 20/2012 EMMI rendelet 51.§szerint: </w:t>
      </w:r>
      <w:r w:rsidRPr="003B22CD">
        <w:rPr>
          <w:sz w:val="24"/>
          <w:szCs w:val="24"/>
        </w:rPr>
        <w:t xml:space="preserve">A beteg gyermek, tanuló az orvos által meghatározott időszakban nem látogathatja </w:t>
      </w:r>
      <w:r>
        <w:rPr>
          <w:sz w:val="24"/>
          <w:szCs w:val="24"/>
        </w:rPr>
        <w:t>a nevelési-oktatási intézményt.</w:t>
      </w:r>
    </w:p>
    <w:p w:rsidR="00C30739" w:rsidRPr="00ED1139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 w:rsidRPr="003B22CD">
        <w:rPr>
          <w:sz w:val="24"/>
          <w:szCs w:val="24"/>
        </w:rPr>
        <w:t>Ha a pedagógus megítélése szerint a gyermek, a tanuló beteg, gondoskodik a többi gyermektől, tanulótól való elkülönítéséről, és kiskorú gyermek, tanuló esetén a lehető legrövidebb időn belül értesíti a gyermek, a tanuló szüleit.</w:t>
      </w:r>
    </w:p>
    <w:p w:rsidR="00C30739" w:rsidRPr="00ED1139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 w:rsidRPr="00ED1139">
        <w:rPr>
          <w:sz w:val="24"/>
          <w:szCs w:val="24"/>
        </w:rPr>
        <w:t>Az orvosi igazolásnak tartalmaznia kell a betegség miatt bekövetkezett távollét pontos időtartamát is.</w:t>
      </w:r>
    </w:p>
    <w:p w:rsidR="00C30739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 w:rsidRPr="003B22CD">
        <w:rPr>
          <w:sz w:val="24"/>
        </w:rPr>
        <w:t>Bármilyen okból bekövetkezendő távollét esetén feltétlenül elvárjuk a szülői jelzést!</w:t>
      </w:r>
    </w:p>
    <w:p w:rsidR="00C30739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 w:rsidRPr="003B22CD">
        <w:rPr>
          <w:sz w:val="24"/>
        </w:rPr>
        <w:t>Az ebédrendelést vagy lemondást előző nap délig kérjük bejelenteni.</w:t>
      </w:r>
    </w:p>
    <w:p w:rsidR="00C30739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 w:rsidRPr="00ED1139">
        <w:rPr>
          <w:b/>
          <w:sz w:val="24"/>
        </w:rPr>
        <w:t>Három éves kortól az óvodába járás kötelező.</w:t>
      </w:r>
      <w:r>
        <w:rPr>
          <w:b/>
          <w:sz w:val="24"/>
        </w:rPr>
        <w:t xml:space="preserve"> </w:t>
      </w:r>
      <w:r>
        <w:rPr>
          <w:sz w:val="24"/>
        </w:rPr>
        <w:t>Aki a 3. életévét betöltötte, annak kötelező az óvodában 4 órát tölteni.</w:t>
      </w:r>
      <w:r w:rsidRPr="00B0742E">
        <w:rPr>
          <w:sz w:val="24"/>
        </w:rPr>
        <w:t xml:space="preserve"> </w:t>
      </w:r>
    </w:p>
    <w:p w:rsidR="00C30739" w:rsidRPr="00B0742E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 w:rsidRPr="00B0742E">
        <w:rPr>
          <w:sz w:val="24"/>
          <w:szCs w:val="24"/>
        </w:rPr>
        <w:t>Ha a gyermek az óvodai foglalkoz</w:t>
      </w:r>
      <w:r>
        <w:rPr>
          <w:sz w:val="24"/>
          <w:szCs w:val="24"/>
        </w:rPr>
        <w:t xml:space="preserve">ásról </w:t>
      </w:r>
      <w:r w:rsidRPr="00B0742E">
        <w:rPr>
          <w:sz w:val="24"/>
          <w:szCs w:val="24"/>
        </w:rPr>
        <w:t>távol marad, mulasztását igazolnia kell.</w:t>
      </w:r>
    </w:p>
    <w:p w:rsidR="00C30739" w:rsidRDefault="00C30739" w:rsidP="00C30739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jc w:val="both"/>
        <w:rPr>
          <w:sz w:val="24"/>
          <w:szCs w:val="24"/>
        </w:rPr>
      </w:pPr>
      <w:r w:rsidRPr="00B0742E">
        <w:rPr>
          <w:sz w:val="24"/>
          <w:szCs w:val="24"/>
        </w:rPr>
        <w:t>A mulasztást igazoltnak kell tekinteni, ha</w:t>
      </w:r>
    </w:p>
    <w:p w:rsidR="00C30739" w:rsidRPr="00B0742E" w:rsidRDefault="00C30739" w:rsidP="00C30739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jc w:val="both"/>
        <w:rPr>
          <w:sz w:val="24"/>
          <w:szCs w:val="24"/>
        </w:rPr>
      </w:pPr>
      <w:r w:rsidRPr="00B0742E">
        <w:rPr>
          <w:i/>
          <w:iCs/>
          <w:sz w:val="24"/>
          <w:szCs w:val="24"/>
        </w:rPr>
        <w:t>a) </w:t>
      </w:r>
      <w:r>
        <w:rPr>
          <w:sz w:val="24"/>
          <w:szCs w:val="24"/>
        </w:rPr>
        <w:t>a gyermek</w:t>
      </w:r>
      <w:r w:rsidRPr="00B0742E">
        <w:rPr>
          <w:sz w:val="24"/>
          <w:szCs w:val="24"/>
        </w:rPr>
        <w:t xml:space="preserve"> a szülő írásbeli kérelmére - a házirendben meghatározottak szerint en</w:t>
      </w:r>
      <w:r>
        <w:rPr>
          <w:sz w:val="24"/>
          <w:szCs w:val="24"/>
        </w:rPr>
        <w:t>gedélyt kapott a távolmaradásra – szülői igazolás: 10 nap</w:t>
      </w:r>
    </w:p>
    <w:p w:rsidR="00C30739" w:rsidRPr="00B0742E" w:rsidRDefault="00C30739" w:rsidP="00C30739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jc w:val="both"/>
        <w:rPr>
          <w:sz w:val="24"/>
          <w:szCs w:val="24"/>
        </w:rPr>
      </w:pPr>
      <w:r w:rsidRPr="00B0742E">
        <w:rPr>
          <w:i/>
          <w:iCs/>
          <w:sz w:val="24"/>
          <w:szCs w:val="24"/>
        </w:rPr>
        <w:t>b) </w:t>
      </w:r>
      <w:r>
        <w:rPr>
          <w:sz w:val="24"/>
          <w:szCs w:val="24"/>
        </w:rPr>
        <w:t>a gyermek</w:t>
      </w:r>
      <w:r w:rsidRPr="00B0742E">
        <w:rPr>
          <w:sz w:val="24"/>
          <w:szCs w:val="24"/>
        </w:rPr>
        <w:t xml:space="preserve"> beteg volt, és azt a házirendben meghatározottak szerint igazolja,</w:t>
      </w:r>
    </w:p>
    <w:p w:rsidR="00C30739" w:rsidRPr="00B0742E" w:rsidRDefault="00C30739" w:rsidP="00C30739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jc w:val="both"/>
        <w:rPr>
          <w:sz w:val="24"/>
          <w:szCs w:val="24"/>
        </w:rPr>
      </w:pPr>
      <w:r w:rsidRPr="00B0742E">
        <w:rPr>
          <w:i/>
          <w:iCs/>
          <w:sz w:val="24"/>
          <w:szCs w:val="24"/>
        </w:rPr>
        <w:t>c) </w:t>
      </w:r>
      <w:r>
        <w:rPr>
          <w:sz w:val="24"/>
          <w:szCs w:val="24"/>
        </w:rPr>
        <w:t xml:space="preserve">a gyermek </w:t>
      </w:r>
      <w:r w:rsidRPr="00B0742E">
        <w:rPr>
          <w:sz w:val="24"/>
          <w:szCs w:val="24"/>
        </w:rPr>
        <w:t>hatósági intézkedés vagy egyéb alapos indok miatt nem tudott kötelezettségének eleget tenni,</w:t>
      </w:r>
    </w:p>
    <w:p w:rsidR="00C30739" w:rsidRPr="00FE4EAA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  <w:szCs w:val="24"/>
        </w:rPr>
        <w:t>Ha a gyermek</w:t>
      </w:r>
      <w:r w:rsidRPr="00B0742E">
        <w:rPr>
          <w:sz w:val="24"/>
          <w:szCs w:val="24"/>
        </w:rPr>
        <w:t xml:space="preserve"> távolmaradását nem igazolják, a mulasztás igazolatlan.</w:t>
      </w:r>
    </w:p>
    <w:p w:rsidR="00C30739" w:rsidRPr="00FE4EAA" w:rsidRDefault="00C30739" w:rsidP="00C30739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jc w:val="both"/>
        <w:rPr>
          <w:sz w:val="24"/>
          <w:szCs w:val="24"/>
        </w:rPr>
      </w:pPr>
      <w:r w:rsidRPr="00FE4EAA">
        <w:rPr>
          <w:sz w:val="24"/>
          <w:szCs w:val="24"/>
        </w:rPr>
        <w:t xml:space="preserve">Ha a gyermek az </w:t>
      </w:r>
      <w:proofErr w:type="spellStart"/>
      <w:r w:rsidRPr="00FE4EAA">
        <w:rPr>
          <w:sz w:val="24"/>
          <w:szCs w:val="24"/>
        </w:rPr>
        <w:t>Nkt</w:t>
      </w:r>
      <w:proofErr w:type="spellEnd"/>
      <w:r w:rsidRPr="00FE4EAA">
        <w:rPr>
          <w:sz w:val="24"/>
          <w:szCs w:val="24"/>
        </w:rPr>
        <w:t>. 8. § (2) bekezdése alapján vesz részt óvodai nevelésben, és egy nevelési évben igazolatlanul öt nevelési napnál többet mulaszt, az óvoda vezetője, a gyermekvédelmi és gyámügyi feladat- és hatáskörök ellátásáról, valamint a gyámhatóság szervezetéről és illetékességéről szóló 331/2006. (XII. 23.) Korm. rendeletben foglaltakkal összhangban - értesíti</w:t>
      </w:r>
    </w:p>
    <w:p w:rsidR="00C30739" w:rsidRDefault="00170D0B" w:rsidP="00C30739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  <w:vertAlign w:val="superscript"/>
        </w:rPr>
        <w:t> </w:t>
      </w:r>
      <w:r w:rsidR="003A5541">
        <w:rPr>
          <w:b/>
          <w:bCs/>
          <w:i/>
          <w:iCs/>
          <w:sz w:val="24"/>
          <w:szCs w:val="24"/>
          <w:u w:val="single"/>
          <w:vertAlign w:val="superscript"/>
        </w:rPr>
        <w:t xml:space="preserve"> </w:t>
      </w:r>
      <w:r>
        <w:rPr>
          <w:sz w:val="24"/>
          <w:szCs w:val="24"/>
        </w:rPr>
        <w:t>Ó</w:t>
      </w:r>
      <w:r w:rsidR="00C30739" w:rsidRPr="00FE4EAA">
        <w:rPr>
          <w:sz w:val="24"/>
          <w:szCs w:val="24"/>
        </w:rPr>
        <w:t>vodás gyermek esetén a gyermek tényleges tartózkodási helye szerint illetékes család- és gyermekjóléti központot, családból kiemelt gyermek esetén a gyermekvédelmi szakszolgálatot,</w:t>
      </w:r>
    </w:p>
    <w:p w:rsidR="00C30739" w:rsidRPr="00FE4EAA" w:rsidRDefault="00170D0B" w:rsidP="00C30739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vertAlign w:val="superscript"/>
        </w:rPr>
        <w:t xml:space="preserve">  </w:t>
      </w:r>
      <w:r>
        <w:rPr>
          <w:sz w:val="24"/>
          <w:szCs w:val="24"/>
        </w:rPr>
        <w:t>H</w:t>
      </w:r>
      <w:r w:rsidR="00C30739" w:rsidRPr="00FE4EAA">
        <w:rPr>
          <w:sz w:val="24"/>
          <w:szCs w:val="24"/>
        </w:rPr>
        <w:t>a az igazolatlan mulasztása egy nevelési évben eléri a tizenegy nevelési napot, az óvoda vezetője a mulasztásról tájékoztatja az általános szabálysértési hatóságot.</w:t>
      </w:r>
    </w:p>
    <w:p w:rsidR="00C30739" w:rsidRPr="00FE4EAA" w:rsidRDefault="00170D0B" w:rsidP="00C30739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vertAlign w:val="superscript"/>
        </w:rPr>
        <w:lastRenderedPageBreak/>
        <w:t xml:space="preserve">  </w:t>
      </w:r>
      <w:r w:rsidR="00C30739">
        <w:rPr>
          <w:sz w:val="24"/>
          <w:szCs w:val="24"/>
        </w:rPr>
        <w:t>Ha az</w:t>
      </w:r>
      <w:r w:rsidR="00C30739" w:rsidRPr="00FE4EAA">
        <w:rPr>
          <w:sz w:val="24"/>
          <w:szCs w:val="24"/>
        </w:rPr>
        <w:t xml:space="preserve"> igazolatlan mulasztása egy nevelési évben eléri a húsz nevelési napot, az óvoda vezetője haladéktalanul értesíti a gyermek tényleges tartózkodási helye szerint illetékes gyámhatóságot, a család- és gyermekjóléti központot, családból kiemelt gyermek esetén a gyermekvédelmi szakszolgálatot.</w:t>
      </w:r>
    </w:p>
    <w:p w:rsidR="00C30739" w:rsidRPr="0092066D" w:rsidRDefault="00C30739" w:rsidP="00C30739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20 óvodai nevelési nap igaz</w:t>
      </w:r>
      <w:r w:rsidRPr="0092066D">
        <w:rPr>
          <w:sz w:val="24"/>
          <w:szCs w:val="24"/>
        </w:rPr>
        <w:t xml:space="preserve">olatlan </w:t>
      </w:r>
      <w:r>
        <w:rPr>
          <w:sz w:val="24"/>
          <w:szCs w:val="24"/>
        </w:rPr>
        <w:t>hiányzás után a családi pótlék szüneteltetését a gyámhatóság kezdeményezheti a Magyar Államkincstárnál.</w:t>
      </w:r>
    </w:p>
    <w:p w:rsidR="00C30739" w:rsidRPr="00B0742E" w:rsidRDefault="00C30739" w:rsidP="00C30739">
      <w:pPr>
        <w:pStyle w:val="Listaszerbekezds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 w:rsidRPr="00B0742E">
        <w:rPr>
          <w:sz w:val="24"/>
        </w:rPr>
        <w:t>Két hétnél hosszabb hiányzást- nem betegség esetén- csak az óvodavezető engedélyezhet.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  <w:r>
        <w:rPr>
          <w:b/>
          <w:sz w:val="24"/>
        </w:rPr>
        <w:t>Egészségnevelési információink: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 w:rsidRPr="006805A3">
        <w:rPr>
          <w:sz w:val="24"/>
        </w:rPr>
        <w:t>Sokat dolgozunk azért, hogy óvodánk mindig tiszta rendes legyen. A gyermekeket is arra tanítjuk, hogy vigyázzanak környezetükre. Ezek megtartásához szeretnénk, ha jó példával segítenénk rögzíteni a környezet szeretetét, megvédését!</w:t>
      </w:r>
    </w:p>
    <w:p w:rsidR="00C30739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 w:rsidRPr="006805A3">
        <w:rPr>
          <w:sz w:val="24"/>
        </w:rPr>
        <w:t>Kérjük, hogy intézményünk egész területén mellőzzék a dohányzást!</w:t>
      </w:r>
    </w:p>
    <w:p w:rsidR="00C30739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 w:rsidRPr="006805A3">
        <w:rPr>
          <w:sz w:val="24"/>
        </w:rPr>
        <w:t>Feltétlenül közöljék az óvónővel az esetleges otthoni problémákat, amelyek a gyermek közérzetét, érzelmeit befolyásolhatják (nyugtalan éjszaka, otthoni konfliktus, várható betegség).</w:t>
      </w:r>
    </w:p>
    <w:p w:rsidR="00C30739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 w:rsidRPr="006805A3">
        <w:rPr>
          <w:sz w:val="24"/>
        </w:rPr>
        <w:t>Ha gyermekük az óvodában megbetegszik, akkor értesítjük a szülőket és haza kell őt vinni. A beteg gyermeknek fokozottan szüksége van a szülői gondoskodásra.</w:t>
      </w:r>
    </w:p>
    <w:p w:rsidR="00C30739" w:rsidRPr="00B82282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Lábadozó, gyógyszeres kezelés alatt álló gyermeket nem tudunk bevenni.</w:t>
      </w:r>
    </w:p>
    <w:p w:rsidR="00C30739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 w:rsidRPr="006805A3">
        <w:rPr>
          <w:sz w:val="24"/>
        </w:rPr>
        <w:t xml:space="preserve">Kérjük, mindig jelentsék be az óvodából való távolmaradást! Betegség estén orvosi igazolás szükséges. </w:t>
      </w:r>
    </w:p>
    <w:p w:rsidR="00C30739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 w:rsidRPr="006805A3">
        <w:rPr>
          <w:sz w:val="24"/>
        </w:rPr>
        <w:t>Gyógyszer adagolását az óvodában vállalni nem tudjuk.</w:t>
      </w:r>
      <w:r>
        <w:rPr>
          <w:sz w:val="24"/>
        </w:rPr>
        <w:t xml:space="preserve"> ez alól csak a krónikus és allergiás betegségben szenvedők kivételek a kezelőorvos igazolása alapján.</w:t>
      </w:r>
    </w:p>
    <w:p w:rsidR="00C30739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Fertőző megbetegedés esetén a szülőknek azonnal </w:t>
      </w:r>
      <w:proofErr w:type="spellStart"/>
      <w:r>
        <w:rPr>
          <w:sz w:val="24"/>
        </w:rPr>
        <w:t>értesíteniük</w:t>
      </w:r>
      <w:proofErr w:type="spellEnd"/>
      <w:r>
        <w:rPr>
          <w:sz w:val="24"/>
        </w:rPr>
        <w:t xml:space="preserve"> kell az óvodát, hogy a szükséges intézkedéseket </w:t>
      </w:r>
      <w:proofErr w:type="spellStart"/>
      <w:r>
        <w:rPr>
          <w:sz w:val="24"/>
        </w:rPr>
        <w:t>megtehessük</w:t>
      </w:r>
      <w:proofErr w:type="spellEnd"/>
      <w:r>
        <w:rPr>
          <w:sz w:val="24"/>
        </w:rPr>
        <w:t>.</w:t>
      </w:r>
    </w:p>
    <w:p w:rsidR="00C30739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A fejtetűvel, illetve egyéb élősködővel fertőzött gyermeket a szülő köteles a megfelelő egészségügyi kezelésben részesíteni az óvónő felszólítása után.</w:t>
      </w:r>
    </w:p>
    <w:p w:rsidR="00C30739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Az óvoda alábbi helyiségeibe utcai cipővel belépni tilos: </w:t>
      </w:r>
      <w:r w:rsidRPr="00B82282">
        <w:rPr>
          <w:sz w:val="24"/>
        </w:rPr>
        <w:t>csoportszoba, mosdó</w:t>
      </w:r>
      <w:r>
        <w:rPr>
          <w:sz w:val="24"/>
        </w:rPr>
        <w:t>. Az óvodai rendezvények alkalmával az óvodavezető felmentést ad a fenti tilalom alól.</w:t>
      </w:r>
    </w:p>
    <w:p w:rsidR="00C30739" w:rsidRPr="00B82282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Étel, ital, édesség a közegészségügyi szabályok betartásával hozható be az intézménybe.</w:t>
      </w:r>
    </w:p>
    <w:p w:rsidR="00C30739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 w:rsidRPr="006805A3">
        <w:rPr>
          <w:sz w:val="24"/>
        </w:rPr>
        <w:t>A gyermekek ruházatát az óvodában jellemezze a praktikusság, kényelem és tisztaság. Szükséges az átöltözéshez tartalék ruha.</w:t>
      </w:r>
    </w:p>
    <w:p w:rsidR="00C30739" w:rsidRPr="006805A3" w:rsidRDefault="00C30739" w:rsidP="00C30739">
      <w:pPr>
        <w:pStyle w:val="Listaszerbekezds"/>
        <w:numPr>
          <w:ilvl w:val="0"/>
          <w:numId w:val="3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Kérjük, csak azok küldjenek külön ételt gyermeküknek az óvodába, akiknél betegség, ételallergia miatt sajátos étrend van előírva.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</w:p>
    <w:p w:rsidR="00C30739" w:rsidRDefault="00C30739" w:rsidP="00C30739">
      <w:pPr>
        <w:tabs>
          <w:tab w:val="left" w:pos="142"/>
        </w:tabs>
        <w:jc w:val="center"/>
        <w:rPr>
          <w:b/>
          <w:sz w:val="24"/>
        </w:rPr>
      </w:pPr>
      <w:r>
        <w:rPr>
          <w:b/>
          <w:sz w:val="24"/>
        </w:rPr>
        <w:t>Együttműködés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Default="00C30739" w:rsidP="00C30739">
      <w:pPr>
        <w:pStyle w:val="Listaszerbekezds"/>
        <w:numPr>
          <w:ilvl w:val="0"/>
          <w:numId w:val="4"/>
        </w:numPr>
        <w:tabs>
          <w:tab w:val="left" w:pos="142"/>
        </w:tabs>
        <w:jc w:val="both"/>
        <w:rPr>
          <w:sz w:val="24"/>
        </w:rPr>
      </w:pPr>
      <w:r w:rsidRPr="00EF3BE8">
        <w:rPr>
          <w:sz w:val="24"/>
        </w:rPr>
        <w:t xml:space="preserve">Óvodánkban sok játék van, mégis előfordulhat, hogy gyermeke ragaszkodik saját játékához. Természetesen elhozhatja játékát, de a legjobb szándékunk ellenére sem tudunk felelősséget vállalni érte. Naponta csak egy játéktárgyat </w:t>
      </w:r>
      <w:r>
        <w:rPr>
          <w:sz w:val="24"/>
        </w:rPr>
        <w:t xml:space="preserve">hozhat egy gyermek. </w:t>
      </w:r>
    </w:p>
    <w:p w:rsidR="00C30739" w:rsidRDefault="00C30739" w:rsidP="00C30739">
      <w:pPr>
        <w:pStyle w:val="Listaszerbekezds"/>
        <w:numPr>
          <w:ilvl w:val="0"/>
          <w:numId w:val="4"/>
        </w:numPr>
        <w:tabs>
          <w:tab w:val="left" w:pos="142"/>
        </w:tabs>
        <w:jc w:val="both"/>
        <w:rPr>
          <w:sz w:val="24"/>
        </w:rPr>
      </w:pPr>
      <w:r w:rsidRPr="00EF3BE8">
        <w:rPr>
          <w:sz w:val="24"/>
        </w:rPr>
        <w:lastRenderedPageBreak/>
        <w:t>A gyermekek balesetveszélyes tárgyakat (</w:t>
      </w:r>
      <w:r>
        <w:rPr>
          <w:sz w:val="24"/>
        </w:rPr>
        <w:t xml:space="preserve">pl. </w:t>
      </w:r>
      <w:r w:rsidRPr="00EF3BE8">
        <w:rPr>
          <w:sz w:val="24"/>
        </w:rPr>
        <w:t>olló, kés</w:t>
      </w:r>
      <w:r>
        <w:rPr>
          <w:sz w:val="24"/>
        </w:rPr>
        <w:t>…</w:t>
      </w:r>
      <w:r w:rsidRPr="00EF3BE8">
        <w:rPr>
          <w:sz w:val="24"/>
        </w:rPr>
        <w:t>) az óvodába nem hozhatnak.</w:t>
      </w:r>
    </w:p>
    <w:p w:rsidR="00C30739" w:rsidRPr="00B82282" w:rsidRDefault="00C30739" w:rsidP="00C30739">
      <w:pPr>
        <w:pStyle w:val="Listaszerbekezds"/>
        <w:numPr>
          <w:ilvl w:val="0"/>
          <w:numId w:val="4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Ha édességet hoz egy kisgyermek, nem osztogathatja óvónői felügyelet nélkül a többieknek.</w:t>
      </w:r>
    </w:p>
    <w:p w:rsidR="00C30739" w:rsidRDefault="00C30739" w:rsidP="00C30739">
      <w:pPr>
        <w:pStyle w:val="Listaszerbekezds"/>
        <w:numPr>
          <w:ilvl w:val="0"/>
          <w:numId w:val="4"/>
        </w:numPr>
        <w:tabs>
          <w:tab w:val="left" w:pos="142"/>
        </w:tabs>
        <w:jc w:val="both"/>
        <w:rPr>
          <w:sz w:val="24"/>
        </w:rPr>
      </w:pPr>
      <w:r w:rsidRPr="00EF3BE8">
        <w:rPr>
          <w:sz w:val="24"/>
        </w:rPr>
        <w:t>Kérjük, hogy arany ékszereket a gyermekek csak otthon hordjanak, itt az óvodában nem tudunk értük felelősséget vállalni.</w:t>
      </w:r>
    </w:p>
    <w:p w:rsidR="00C30739" w:rsidRDefault="00C30739" w:rsidP="00C30739">
      <w:pPr>
        <w:pStyle w:val="Listaszerbekezds"/>
        <w:numPr>
          <w:ilvl w:val="0"/>
          <w:numId w:val="4"/>
        </w:numPr>
        <w:tabs>
          <w:tab w:val="left" w:pos="142"/>
        </w:tabs>
        <w:jc w:val="both"/>
        <w:rPr>
          <w:sz w:val="24"/>
        </w:rPr>
      </w:pPr>
      <w:r w:rsidRPr="00EF3BE8">
        <w:rPr>
          <w:sz w:val="24"/>
        </w:rPr>
        <w:t>Több óvodai ünnepünk nyitott, melyeken számítunk jelenlétükre.</w:t>
      </w:r>
    </w:p>
    <w:p w:rsidR="00C30739" w:rsidRDefault="00C30739" w:rsidP="00C30739">
      <w:pPr>
        <w:pStyle w:val="Listaszerbekezds"/>
        <w:numPr>
          <w:ilvl w:val="0"/>
          <w:numId w:val="4"/>
        </w:numPr>
        <w:tabs>
          <w:tab w:val="left" w:pos="142"/>
        </w:tabs>
        <w:jc w:val="both"/>
        <w:rPr>
          <w:sz w:val="24"/>
        </w:rPr>
      </w:pPr>
      <w:r w:rsidRPr="00EF3BE8">
        <w:rPr>
          <w:sz w:val="24"/>
        </w:rPr>
        <w:t>Várjuk a szülői értekezleteken, nyílt napokon és előre megbeszélten máskor is. A részvétel, az érdeklődő aktivitás a gyermeket szolgálja.</w:t>
      </w:r>
    </w:p>
    <w:p w:rsidR="00C30739" w:rsidRPr="00F10418" w:rsidRDefault="00C30739" w:rsidP="00C30739">
      <w:pPr>
        <w:pStyle w:val="Listaszerbekezds"/>
        <w:numPr>
          <w:ilvl w:val="0"/>
          <w:numId w:val="4"/>
        </w:numPr>
        <w:tabs>
          <w:tab w:val="left" w:pos="142"/>
        </w:tabs>
        <w:jc w:val="both"/>
        <w:rPr>
          <w:sz w:val="24"/>
        </w:rPr>
      </w:pPr>
      <w:r w:rsidRPr="00EF3BE8">
        <w:rPr>
          <w:sz w:val="24"/>
        </w:rPr>
        <w:t>Örömmel vesszük és természetesnek tartjuk, ha megosztja velünk, a gyermekével, vagy az óvodával kapcsolatos gondolatait, kérdéseit, problémáit.</w:t>
      </w:r>
    </w:p>
    <w:p w:rsidR="00C30739" w:rsidRDefault="00C30739" w:rsidP="00C30739">
      <w:pPr>
        <w:tabs>
          <w:tab w:val="left" w:pos="142"/>
        </w:tabs>
        <w:jc w:val="both"/>
        <w:rPr>
          <w:sz w:val="24"/>
        </w:rPr>
      </w:pPr>
    </w:p>
    <w:p w:rsidR="00C30739" w:rsidRDefault="00C30739" w:rsidP="00C30739">
      <w:pPr>
        <w:wordWrap w:val="0"/>
        <w:rPr>
          <w:b/>
          <w:sz w:val="24"/>
          <w:szCs w:val="24"/>
        </w:rPr>
      </w:pPr>
    </w:p>
    <w:p w:rsidR="00C30739" w:rsidRDefault="00C30739" w:rsidP="00C30739">
      <w:pPr>
        <w:wordWrap w:val="0"/>
        <w:rPr>
          <w:b/>
          <w:sz w:val="24"/>
          <w:szCs w:val="24"/>
        </w:rPr>
      </w:pPr>
    </w:p>
    <w:p w:rsidR="00C30739" w:rsidRPr="0097558F" w:rsidRDefault="00C30739" w:rsidP="00C30739">
      <w:pPr>
        <w:wordWrap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Bodrog, 2022</w:t>
      </w:r>
      <w:r w:rsidRPr="0097558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09.01.</w:t>
      </w:r>
    </w:p>
    <w:p w:rsidR="00C30739" w:rsidRDefault="00C30739" w:rsidP="00C30739">
      <w:pPr>
        <w:wordWrap w:val="0"/>
        <w:rPr>
          <w:color w:val="000000"/>
          <w:sz w:val="24"/>
          <w:szCs w:val="24"/>
        </w:rPr>
      </w:pPr>
      <w:r w:rsidRPr="0097558F">
        <w:rPr>
          <w:color w:val="000000"/>
          <w:sz w:val="24"/>
          <w:szCs w:val="24"/>
        </w:rPr>
        <w:t>Vörösné Stumpf Erzsébet</w:t>
      </w:r>
    </w:p>
    <w:p w:rsidR="00C30739" w:rsidRPr="006805A3" w:rsidRDefault="00C30739" w:rsidP="00C30739">
      <w:pPr>
        <w:wordWrap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óvodavezető</w:t>
      </w:r>
      <w:proofErr w:type="gramEnd"/>
    </w:p>
    <w:p w:rsidR="000D4BA9" w:rsidRDefault="000D4BA9"/>
    <w:sectPr w:rsidR="000D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347"/>
    <w:multiLevelType w:val="hybridMultilevel"/>
    <w:tmpl w:val="C116D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0A3E"/>
    <w:multiLevelType w:val="hybridMultilevel"/>
    <w:tmpl w:val="C7F44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F2CF7"/>
    <w:multiLevelType w:val="hybridMultilevel"/>
    <w:tmpl w:val="8FAC3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00682"/>
    <w:multiLevelType w:val="hybridMultilevel"/>
    <w:tmpl w:val="CF8261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03339"/>
    <w:multiLevelType w:val="hybridMultilevel"/>
    <w:tmpl w:val="B358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0029F"/>
    <w:multiLevelType w:val="hybridMultilevel"/>
    <w:tmpl w:val="9662C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A5C0C"/>
    <w:multiLevelType w:val="hybridMultilevel"/>
    <w:tmpl w:val="2B747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CA0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83A0B"/>
    <w:multiLevelType w:val="hybridMultilevel"/>
    <w:tmpl w:val="D7B83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B5"/>
    <w:rsid w:val="000C0326"/>
    <w:rsid w:val="000D4BA9"/>
    <w:rsid w:val="00170D0B"/>
    <w:rsid w:val="002956D6"/>
    <w:rsid w:val="003313B5"/>
    <w:rsid w:val="003A5541"/>
    <w:rsid w:val="00501C11"/>
    <w:rsid w:val="006D2CE4"/>
    <w:rsid w:val="009962AD"/>
    <w:rsid w:val="009C2470"/>
    <w:rsid w:val="00B5383C"/>
    <w:rsid w:val="00C30739"/>
    <w:rsid w:val="00C77722"/>
    <w:rsid w:val="00F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6BE4"/>
  <w15:chartTrackingRefBased/>
  <w15:docId w15:val="{65069C5A-D484-4DE1-A861-46D17070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0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0739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C30739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6D2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drogisul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1148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Admin</cp:lastModifiedBy>
  <cp:revision>10</cp:revision>
  <dcterms:created xsi:type="dcterms:W3CDTF">2023-05-14T21:26:00Z</dcterms:created>
  <dcterms:modified xsi:type="dcterms:W3CDTF">2023-05-21T14:14:00Z</dcterms:modified>
</cp:coreProperties>
</file>